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C103B" w14:textId="77777777" w:rsidR="00653970" w:rsidRDefault="00653970" w:rsidP="007B29BB">
      <w:pPr>
        <w:spacing w:line="480" w:lineRule="auto"/>
        <w:jc w:val="center"/>
        <w:rPr>
          <w:rFonts w:ascii="Times New Roman" w:hAnsi="Times New Roman" w:cs="Times New Roman"/>
          <w:bCs/>
          <w:sz w:val="24"/>
          <w:szCs w:val="24"/>
        </w:rPr>
      </w:pPr>
    </w:p>
    <w:p w14:paraId="05C46731" w14:textId="77777777" w:rsidR="00653970" w:rsidRDefault="00653970" w:rsidP="007B29BB">
      <w:pPr>
        <w:spacing w:line="480" w:lineRule="auto"/>
        <w:jc w:val="center"/>
        <w:rPr>
          <w:rFonts w:ascii="Times New Roman" w:hAnsi="Times New Roman" w:cs="Times New Roman"/>
          <w:bCs/>
          <w:sz w:val="24"/>
          <w:szCs w:val="24"/>
        </w:rPr>
      </w:pPr>
    </w:p>
    <w:p w14:paraId="4AB759AC" w14:textId="77777777" w:rsidR="00653970" w:rsidRDefault="00653970" w:rsidP="007B29BB">
      <w:pPr>
        <w:spacing w:line="480" w:lineRule="auto"/>
        <w:jc w:val="center"/>
        <w:rPr>
          <w:rFonts w:ascii="Times New Roman" w:hAnsi="Times New Roman" w:cs="Times New Roman"/>
          <w:bCs/>
          <w:sz w:val="24"/>
          <w:szCs w:val="24"/>
        </w:rPr>
      </w:pPr>
    </w:p>
    <w:p w14:paraId="225FF942" w14:textId="77777777" w:rsidR="00653970" w:rsidRDefault="00653970" w:rsidP="007B29BB">
      <w:pPr>
        <w:spacing w:line="480" w:lineRule="auto"/>
        <w:jc w:val="center"/>
        <w:rPr>
          <w:rFonts w:ascii="Times New Roman" w:hAnsi="Times New Roman" w:cs="Times New Roman"/>
          <w:bCs/>
          <w:sz w:val="24"/>
          <w:szCs w:val="24"/>
        </w:rPr>
      </w:pPr>
    </w:p>
    <w:p w14:paraId="6C260D39" w14:textId="77777777" w:rsidR="00653970" w:rsidRDefault="00653970" w:rsidP="007B29BB">
      <w:pPr>
        <w:spacing w:line="480" w:lineRule="auto"/>
        <w:jc w:val="center"/>
        <w:rPr>
          <w:rFonts w:ascii="Times New Roman" w:hAnsi="Times New Roman" w:cs="Times New Roman"/>
          <w:bCs/>
          <w:sz w:val="24"/>
          <w:szCs w:val="24"/>
        </w:rPr>
      </w:pPr>
    </w:p>
    <w:p w14:paraId="580C5DFF" w14:textId="77777777" w:rsidR="00653970" w:rsidRDefault="00653970" w:rsidP="007B29BB">
      <w:pPr>
        <w:spacing w:line="480" w:lineRule="auto"/>
        <w:jc w:val="center"/>
        <w:rPr>
          <w:rFonts w:ascii="Times New Roman" w:hAnsi="Times New Roman" w:cs="Times New Roman"/>
          <w:bCs/>
          <w:sz w:val="24"/>
          <w:szCs w:val="24"/>
        </w:rPr>
      </w:pPr>
    </w:p>
    <w:p w14:paraId="64E1E01A" w14:textId="0AD63DC5" w:rsidR="003844B6" w:rsidRDefault="003844B6" w:rsidP="007B29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Internship Report</w:t>
      </w:r>
    </w:p>
    <w:p w14:paraId="045CC3E7" w14:textId="7BB13AFB" w:rsidR="003844B6" w:rsidRDefault="003844B6" w:rsidP="007B29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5930A053" w14:textId="4BB712B5" w:rsidR="003844B6" w:rsidRDefault="003844B6" w:rsidP="007B29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5BFBD2F0" w14:textId="77777777" w:rsidR="00653970" w:rsidRDefault="00653970" w:rsidP="007B29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E70DCAC" w14:textId="364A506A" w:rsidR="00C4112D" w:rsidRDefault="003844B6" w:rsidP="007B29B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Internship Report</w:t>
      </w:r>
    </w:p>
    <w:p w14:paraId="2334522E" w14:textId="77777777" w:rsidR="00C4112D" w:rsidRDefault="001A5704" w:rsidP="007B29BB">
      <w:pPr>
        <w:spacing w:line="480" w:lineRule="auto"/>
        <w:jc w:val="center"/>
        <w:rPr>
          <w:rFonts w:ascii="Times New Roman" w:hAnsi="Times New Roman" w:cs="Times New Roman"/>
          <w:b/>
          <w:sz w:val="24"/>
          <w:szCs w:val="24"/>
        </w:rPr>
      </w:pPr>
      <w:r w:rsidRPr="00D76107">
        <w:rPr>
          <w:rFonts w:ascii="Times New Roman" w:hAnsi="Times New Roman" w:cs="Times New Roman"/>
          <w:b/>
          <w:sz w:val="24"/>
          <w:szCs w:val="24"/>
        </w:rPr>
        <w:t>Introduction</w:t>
      </w:r>
    </w:p>
    <w:p w14:paraId="010AACBD" w14:textId="3232BF81" w:rsidR="007327BE" w:rsidRDefault="001A5704" w:rsidP="007B29BB">
      <w:pPr>
        <w:spacing w:line="480" w:lineRule="auto"/>
        <w:ind w:firstLine="567"/>
        <w:rPr>
          <w:rFonts w:ascii="Times New Roman" w:hAnsi="Times New Roman" w:cs="Times New Roman"/>
          <w:sz w:val="24"/>
          <w:szCs w:val="24"/>
        </w:rPr>
      </w:pPr>
      <w:r w:rsidRPr="00D76107">
        <w:rPr>
          <w:rFonts w:ascii="Times New Roman" w:hAnsi="Times New Roman" w:cs="Times New Roman"/>
          <w:sz w:val="24"/>
          <w:szCs w:val="24"/>
        </w:rPr>
        <w:t xml:space="preserve">This is my </w:t>
      </w:r>
      <w:r w:rsidR="00E00042" w:rsidRPr="00D76107">
        <w:rPr>
          <w:rFonts w:ascii="Times New Roman" w:hAnsi="Times New Roman" w:cs="Times New Roman"/>
          <w:sz w:val="24"/>
          <w:szCs w:val="24"/>
        </w:rPr>
        <w:t>internship report for the time I</w:t>
      </w:r>
      <w:r w:rsidRPr="00D76107">
        <w:rPr>
          <w:rFonts w:ascii="Times New Roman" w:hAnsi="Times New Roman" w:cs="Times New Roman"/>
          <w:sz w:val="24"/>
          <w:szCs w:val="24"/>
        </w:rPr>
        <w:t xml:space="preserve"> served as a</w:t>
      </w:r>
      <w:r w:rsidR="00E00042" w:rsidRPr="00D76107">
        <w:rPr>
          <w:rFonts w:ascii="Times New Roman" w:hAnsi="Times New Roman" w:cs="Times New Roman"/>
          <w:sz w:val="24"/>
          <w:szCs w:val="24"/>
        </w:rPr>
        <w:t>n</w:t>
      </w:r>
      <w:r w:rsidRPr="00D76107">
        <w:rPr>
          <w:rFonts w:ascii="Times New Roman" w:hAnsi="Times New Roman" w:cs="Times New Roman"/>
          <w:sz w:val="24"/>
          <w:szCs w:val="24"/>
        </w:rPr>
        <w:t xml:space="preserve"> </w:t>
      </w:r>
      <w:r w:rsidR="00E00042" w:rsidRPr="00D76107">
        <w:rPr>
          <w:rFonts w:ascii="Times New Roman" w:hAnsi="Times New Roman" w:cs="Times New Roman"/>
          <w:sz w:val="24"/>
          <w:szCs w:val="24"/>
        </w:rPr>
        <w:t>intern</w:t>
      </w:r>
      <w:r w:rsidRPr="00D76107">
        <w:rPr>
          <w:rFonts w:ascii="Times New Roman" w:hAnsi="Times New Roman" w:cs="Times New Roman"/>
          <w:sz w:val="24"/>
          <w:szCs w:val="24"/>
        </w:rPr>
        <w:t xml:space="preserve"> in Carlo</w:t>
      </w:r>
      <w:r w:rsidR="00A51562">
        <w:rPr>
          <w:rFonts w:ascii="Times New Roman" w:hAnsi="Times New Roman" w:cs="Times New Roman"/>
          <w:sz w:val="24"/>
          <w:szCs w:val="24"/>
        </w:rPr>
        <w:t>’</w:t>
      </w:r>
      <w:r w:rsidRPr="00D76107">
        <w:rPr>
          <w:rFonts w:ascii="Times New Roman" w:hAnsi="Times New Roman" w:cs="Times New Roman"/>
          <w:sz w:val="24"/>
          <w:szCs w:val="24"/>
        </w:rPr>
        <w:t>s country club</w:t>
      </w:r>
      <w:r w:rsidR="00E00042" w:rsidRPr="00D76107">
        <w:rPr>
          <w:rFonts w:ascii="Times New Roman" w:hAnsi="Times New Roman" w:cs="Times New Roman"/>
          <w:sz w:val="24"/>
          <w:szCs w:val="24"/>
        </w:rPr>
        <w:t>. I was privileged to have been among the few applicants who were selected to join the club in the capacity of a server on merit. The service department, where I operated, played a key role in the day to day running of the club. This is because it is the backbone of all activities that take place in the club.</w:t>
      </w:r>
      <w:r w:rsidR="0072363C" w:rsidRPr="00D76107">
        <w:rPr>
          <w:rFonts w:ascii="Times New Roman" w:hAnsi="Times New Roman" w:cs="Times New Roman"/>
          <w:sz w:val="24"/>
          <w:szCs w:val="24"/>
        </w:rPr>
        <w:t xml:space="preserve"> The departmental main duties and responsibilities were</w:t>
      </w:r>
      <w:r w:rsidR="00C4112D">
        <w:rPr>
          <w:rFonts w:ascii="Times New Roman" w:hAnsi="Times New Roman" w:cs="Times New Roman"/>
          <w:sz w:val="24"/>
          <w:szCs w:val="24"/>
        </w:rPr>
        <w:t>:</w:t>
      </w:r>
    </w:p>
    <w:p w14:paraId="11916F8F" w14:textId="11DB09D2" w:rsidR="0072363C" w:rsidRDefault="00C4112D" w:rsidP="007B29BB">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Serving</w:t>
      </w:r>
      <w:r w:rsidR="001A5704" w:rsidRPr="00C4112D">
        <w:rPr>
          <w:rFonts w:ascii="Times New Roman" w:hAnsi="Times New Roman" w:cs="Times New Roman"/>
          <w:sz w:val="24"/>
          <w:szCs w:val="24"/>
        </w:rPr>
        <w:t xml:space="preserve"> food and beverages to patrons in a positive and friendly manner.</w:t>
      </w:r>
    </w:p>
    <w:p w14:paraId="13716A77" w14:textId="1D9BC2AB" w:rsidR="0072363C" w:rsidRDefault="00D15EA9" w:rsidP="007B29BB">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Presenting</w:t>
      </w:r>
      <w:r w:rsidR="001A5704" w:rsidRPr="00D15EA9">
        <w:rPr>
          <w:rFonts w:ascii="Times New Roman" w:hAnsi="Times New Roman" w:cs="Times New Roman"/>
          <w:sz w:val="24"/>
          <w:szCs w:val="24"/>
        </w:rPr>
        <w:t xml:space="preserve"> customers</w:t>
      </w:r>
      <w:r w:rsidR="00A51562">
        <w:rPr>
          <w:rFonts w:ascii="Times New Roman" w:hAnsi="Times New Roman" w:cs="Times New Roman"/>
          <w:sz w:val="24"/>
          <w:szCs w:val="24"/>
        </w:rPr>
        <w:t>’</w:t>
      </w:r>
      <w:r w:rsidR="001A5704" w:rsidRPr="00D15EA9">
        <w:rPr>
          <w:rFonts w:ascii="Times New Roman" w:hAnsi="Times New Roman" w:cs="Times New Roman"/>
          <w:sz w:val="24"/>
          <w:szCs w:val="24"/>
        </w:rPr>
        <w:t xml:space="preserve"> orders in a prompt and efficient manner.</w:t>
      </w:r>
    </w:p>
    <w:p w14:paraId="010E07FA" w14:textId="53FA0050" w:rsidR="0072363C" w:rsidRDefault="00661D68" w:rsidP="007B29BB">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Providing</w:t>
      </w:r>
      <w:r w:rsidR="001A5704" w:rsidRPr="00661D68">
        <w:rPr>
          <w:rFonts w:ascii="Times New Roman" w:hAnsi="Times New Roman" w:cs="Times New Roman"/>
          <w:sz w:val="24"/>
          <w:szCs w:val="24"/>
        </w:rPr>
        <w:t xml:space="preserve"> the customer </w:t>
      </w:r>
      <w:r w:rsidR="003367B2" w:rsidRPr="00661D68">
        <w:rPr>
          <w:rFonts w:ascii="Times New Roman" w:hAnsi="Times New Roman" w:cs="Times New Roman"/>
          <w:sz w:val="24"/>
          <w:szCs w:val="24"/>
        </w:rPr>
        <w:t xml:space="preserve">with detailed information </w:t>
      </w:r>
      <w:r w:rsidR="00A076A4">
        <w:rPr>
          <w:rFonts w:ascii="Times New Roman" w:hAnsi="Times New Roman" w:cs="Times New Roman"/>
          <w:sz w:val="24"/>
          <w:szCs w:val="24"/>
        </w:rPr>
        <w:t xml:space="preserve">regarding the </w:t>
      </w:r>
      <w:r w:rsidR="003367B2" w:rsidRPr="00661D68">
        <w:rPr>
          <w:rFonts w:ascii="Times New Roman" w:hAnsi="Times New Roman" w:cs="Times New Roman"/>
          <w:sz w:val="24"/>
          <w:szCs w:val="24"/>
        </w:rPr>
        <w:t>menu.</w:t>
      </w:r>
    </w:p>
    <w:p w14:paraId="1254A826" w14:textId="3EEFB0D0" w:rsidR="0072363C" w:rsidRDefault="00651BA4" w:rsidP="007B29BB">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Maintaining </w:t>
      </w:r>
      <w:r w:rsidR="001A5704" w:rsidRPr="00651BA4">
        <w:rPr>
          <w:rFonts w:ascii="Times New Roman" w:hAnsi="Times New Roman" w:cs="Times New Roman"/>
          <w:sz w:val="24"/>
          <w:szCs w:val="24"/>
        </w:rPr>
        <w:t xml:space="preserve">the dining </w:t>
      </w:r>
      <w:r w:rsidR="00393BD6" w:rsidRPr="00651BA4">
        <w:rPr>
          <w:rFonts w:ascii="Times New Roman" w:hAnsi="Times New Roman" w:cs="Times New Roman"/>
          <w:sz w:val="24"/>
          <w:szCs w:val="24"/>
        </w:rPr>
        <w:t>ambi</w:t>
      </w:r>
      <w:r w:rsidR="00A51562">
        <w:rPr>
          <w:rFonts w:ascii="Times New Roman" w:hAnsi="Times New Roman" w:cs="Times New Roman"/>
          <w:sz w:val="24"/>
          <w:szCs w:val="24"/>
        </w:rPr>
        <w:t>e</w:t>
      </w:r>
      <w:r w:rsidR="00393BD6" w:rsidRPr="00651BA4">
        <w:rPr>
          <w:rFonts w:ascii="Times New Roman" w:hAnsi="Times New Roman" w:cs="Times New Roman"/>
          <w:sz w:val="24"/>
          <w:szCs w:val="24"/>
        </w:rPr>
        <w:t>nce</w:t>
      </w:r>
      <w:r w:rsidR="001A5704" w:rsidRPr="00651BA4">
        <w:rPr>
          <w:rFonts w:ascii="Times New Roman" w:hAnsi="Times New Roman" w:cs="Times New Roman"/>
          <w:sz w:val="24"/>
          <w:szCs w:val="24"/>
        </w:rPr>
        <w:t xml:space="preserve"> with </w:t>
      </w:r>
      <w:r w:rsidR="00393BD6" w:rsidRPr="00651BA4">
        <w:rPr>
          <w:rFonts w:ascii="Times New Roman" w:hAnsi="Times New Roman" w:cs="Times New Roman"/>
          <w:sz w:val="24"/>
          <w:szCs w:val="24"/>
        </w:rPr>
        <w:t>an enthusiastic attitude.</w:t>
      </w:r>
    </w:p>
    <w:p w14:paraId="54C37CFA" w14:textId="287C037E" w:rsidR="00393BD6" w:rsidRDefault="00A076A4" w:rsidP="007B29BB">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Cleaning</w:t>
      </w:r>
      <w:r w:rsidR="001A5704" w:rsidRPr="00A076A4">
        <w:rPr>
          <w:rFonts w:ascii="Times New Roman" w:hAnsi="Times New Roman" w:cs="Times New Roman"/>
          <w:sz w:val="24"/>
          <w:szCs w:val="24"/>
        </w:rPr>
        <w:t xml:space="preserve"> and ensur</w:t>
      </w:r>
      <w:r>
        <w:rPr>
          <w:rFonts w:ascii="Times New Roman" w:hAnsi="Times New Roman" w:cs="Times New Roman"/>
          <w:sz w:val="24"/>
          <w:szCs w:val="24"/>
        </w:rPr>
        <w:t xml:space="preserve">ing </w:t>
      </w:r>
      <w:r w:rsidR="001A5704" w:rsidRPr="00A076A4">
        <w:rPr>
          <w:rFonts w:ascii="Times New Roman" w:hAnsi="Times New Roman" w:cs="Times New Roman"/>
          <w:sz w:val="24"/>
          <w:szCs w:val="24"/>
        </w:rPr>
        <w:t>the club</w:t>
      </w:r>
      <w:r w:rsidR="00A51562">
        <w:rPr>
          <w:rFonts w:ascii="Times New Roman" w:hAnsi="Times New Roman" w:cs="Times New Roman"/>
          <w:sz w:val="24"/>
          <w:szCs w:val="24"/>
        </w:rPr>
        <w:t>’</w:t>
      </w:r>
      <w:r w:rsidR="001A5704" w:rsidRPr="00A076A4">
        <w:rPr>
          <w:rFonts w:ascii="Times New Roman" w:hAnsi="Times New Roman" w:cs="Times New Roman"/>
          <w:sz w:val="24"/>
          <w:szCs w:val="24"/>
        </w:rPr>
        <w:t>s neatness is observed at all times.</w:t>
      </w:r>
    </w:p>
    <w:p w14:paraId="6A9E753C" w14:textId="3C2E36D3" w:rsidR="00393BD6" w:rsidRPr="000B72AD" w:rsidRDefault="000B72AD" w:rsidP="007B29BB">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Checking customers regularly and serving their requests</w:t>
      </w:r>
      <w:r w:rsidR="001A5704" w:rsidRPr="000B72AD">
        <w:rPr>
          <w:rFonts w:ascii="Times New Roman" w:hAnsi="Times New Roman" w:cs="Times New Roman"/>
          <w:sz w:val="24"/>
          <w:szCs w:val="24"/>
        </w:rPr>
        <w:t>.</w:t>
      </w:r>
    </w:p>
    <w:p w14:paraId="180C6B30" w14:textId="3B345A0F" w:rsidR="001C7456"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Orientation and training were awesome. The club</w:t>
      </w:r>
      <w:r w:rsidR="00A51562">
        <w:rPr>
          <w:rFonts w:ascii="Times New Roman" w:hAnsi="Times New Roman" w:cs="Times New Roman"/>
          <w:sz w:val="24"/>
          <w:szCs w:val="24"/>
        </w:rPr>
        <w:t>’</w:t>
      </w:r>
      <w:r w:rsidRPr="00D76107">
        <w:rPr>
          <w:rFonts w:ascii="Times New Roman" w:hAnsi="Times New Roman" w:cs="Times New Roman"/>
          <w:sz w:val="24"/>
          <w:szCs w:val="24"/>
        </w:rPr>
        <w:t>s management provided us with an able team that was well versed in terms of hotel management. Through the team, we acquired vital skills such good communication skills, excellent customer interaction, observing suitable dressing mode, etcetera.</w:t>
      </w:r>
      <w:r w:rsidR="000D77FB">
        <w:rPr>
          <w:rFonts w:ascii="Times New Roman" w:hAnsi="Times New Roman" w:cs="Times New Roman"/>
          <w:sz w:val="24"/>
          <w:szCs w:val="24"/>
        </w:rPr>
        <w:t xml:space="preserve"> The internship was a good learning experience for me as I worked as a server but despite the experience, I believe that planning and outlining goals for trainees can go a long way in making internship experiences better for young trainees like me.</w:t>
      </w:r>
    </w:p>
    <w:p w14:paraId="21C5D518" w14:textId="3CBF7A81" w:rsidR="003C27DB" w:rsidRDefault="001A5704" w:rsidP="000D77FB">
      <w:pPr>
        <w:spacing w:line="480" w:lineRule="auto"/>
        <w:jc w:val="center"/>
        <w:rPr>
          <w:rFonts w:ascii="Times New Roman" w:hAnsi="Times New Roman" w:cs="Times New Roman"/>
          <w:b/>
          <w:sz w:val="24"/>
          <w:szCs w:val="24"/>
        </w:rPr>
      </w:pPr>
      <w:r w:rsidRPr="00D76107">
        <w:rPr>
          <w:rFonts w:ascii="Times New Roman" w:hAnsi="Times New Roman" w:cs="Times New Roman"/>
          <w:b/>
          <w:sz w:val="24"/>
          <w:szCs w:val="24"/>
        </w:rPr>
        <w:t>Organization</w:t>
      </w:r>
      <w:r w:rsidR="000C7F91">
        <w:rPr>
          <w:rFonts w:ascii="Times New Roman" w:hAnsi="Times New Roman" w:cs="Times New Roman"/>
          <w:b/>
          <w:sz w:val="24"/>
          <w:szCs w:val="24"/>
        </w:rPr>
        <w:t>/Program</w:t>
      </w:r>
    </w:p>
    <w:p w14:paraId="7E991065" w14:textId="08E05913" w:rsidR="008E13F0" w:rsidRPr="00D76107"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 xml:space="preserve">Part of the orientation included being taken across all the departments of the club. A good understanding </w:t>
      </w:r>
      <w:r w:rsidR="00AD509B" w:rsidRPr="00D76107">
        <w:rPr>
          <w:rFonts w:ascii="Times New Roman" w:hAnsi="Times New Roman" w:cs="Times New Roman"/>
          <w:sz w:val="24"/>
          <w:szCs w:val="24"/>
        </w:rPr>
        <w:t>of the environment one</w:t>
      </w:r>
      <w:r w:rsidRPr="00D76107">
        <w:rPr>
          <w:rFonts w:ascii="Times New Roman" w:hAnsi="Times New Roman" w:cs="Times New Roman"/>
          <w:sz w:val="24"/>
          <w:szCs w:val="24"/>
        </w:rPr>
        <w:t xml:space="preserve"> is to work is a plus when it comes to service delivery</w:t>
      </w:r>
      <w:r w:rsidR="00AD509B" w:rsidRPr="00D76107">
        <w:rPr>
          <w:rFonts w:ascii="Times New Roman" w:hAnsi="Times New Roman" w:cs="Times New Roman"/>
          <w:sz w:val="24"/>
          <w:szCs w:val="24"/>
        </w:rPr>
        <w:t xml:space="preserve">. We </w:t>
      </w:r>
      <w:r w:rsidR="00AD509B" w:rsidRPr="00D76107">
        <w:rPr>
          <w:rFonts w:ascii="Times New Roman" w:hAnsi="Times New Roman" w:cs="Times New Roman"/>
          <w:sz w:val="24"/>
          <w:szCs w:val="24"/>
        </w:rPr>
        <w:lastRenderedPageBreak/>
        <w:t>were introduced to each and every staff of the club. This has to follow the hierarchical flow to enable us to know the flow of command in the organization. It was brought to our notification that the club not only dealt with beverages but all run food outlets with we were to serve as well. The organizational structure of the club is represented in the structure below</w:t>
      </w:r>
      <w:r w:rsidR="00ED098C">
        <w:rPr>
          <w:rFonts w:ascii="Times New Roman" w:hAnsi="Times New Roman" w:cs="Times New Roman"/>
          <w:sz w:val="24"/>
          <w:szCs w:val="24"/>
        </w:rPr>
        <w:t>.</w:t>
      </w:r>
      <w:r w:rsidR="003367B2">
        <w:rPr>
          <w:rFonts w:ascii="Times New Roman" w:hAnsi="Times New Roman" w:cs="Times New Roman"/>
          <w:sz w:val="24"/>
          <w:szCs w:val="24"/>
        </w:rPr>
        <w:t xml:space="preserve">             </w:t>
      </w:r>
      <w:r w:rsidR="0018321A">
        <w:rPr>
          <w:rFonts w:ascii="Times New Roman" w:hAnsi="Times New Roman" w:cs="Times New Roman"/>
          <w:sz w:val="24"/>
          <w:szCs w:val="24"/>
        </w:rPr>
        <w:t xml:space="preserve">                            </w:t>
      </w:r>
      <w:r w:rsidR="0018321A">
        <w:rPr>
          <w:rFonts w:ascii="Times New Roman" w:hAnsi="Times New Roman" w:cs="Times New Roman"/>
          <w:noProof/>
          <w:sz w:val="24"/>
          <w:szCs w:val="24"/>
        </w:rPr>
        <w:drawing>
          <wp:inline distT="0" distB="0" distL="0" distR="0" wp14:anchorId="620CE898" wp14:editId="2444071B">
            <wp:extent cx="5591175" cy="375285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84B4156" w14:textId="608FA39F" w:rsidR="003C27DB"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The</w:t>
      </w:r>
      <w:r w:rsidR="00AD509B" w:rsidRPr="00D76107">
        <w:rPr>
          <w:rFonts w:ascii="Times New Roman" w:hAnsi="Times New Roman" w:cs="Times New Roman"/>
          <w:sz w:val="24"/>
          <w:szCs w:val="24"/>
        </w:rPr>
        <w:t xml:space="preserve"> club</w:t>
      </w:r>
      <w:r w:rsidR="00A51562">
        <w:rPr>
          <w:rFonts w:ascii="Times New Roman" w:hAnsi="Times New Roman" w:cs="Times New Roman"/>
          <w:sz w:val="24"/>
          <w:szCs w:val="24"/>
        </w:rPr>
        <w:t>’</w:t>
      </w:r>
      <w:r w:rsidR="00AD509B" w:rsidRPr="00D76107">
        <w:rPr>
          <w:rFonts w:ascii="Times New Roman" w:hAnsi="Times New Roman" w:cs="Times New Roman"/>
          <w:sz w:val="24"/>
          <w:szCs w:val="24"/>
        </w:rPr>
        <w:t xml:space="preserve">s main goal was aimed at providing is ideal services to all its customers at </w:t>
      </w:r>
      <w:r w:rsidR="00FB2899" w:rsidRPr="00D76107">
        <w:rPr>
          <w:rFonts w:ascii="Times New Roman" w:hAnsi="Times New Roman" w:cs="Times New Roman"/>
          <w:sz w:val="24"/>
          <w:szCs w:val="24"/>
        </w:rPr>
        <w:t>any given</w:t>
      </w:r>
      <w:r w:rsidR="00AD509B" w:rsidRPr="00D76107">
        <w:rPr>
          <w:rFonts w:ascii="Times New Roman" w:hAnsi="Times New Roman" w:cs="Times New Roman"/>
          <w:sz w:val="24"/>
          <w:szCs w:val="24"/>
        </w:rPr>
        <w:t xml:space="preserve"> tim</w:t>
      </w:r>
      <w:r w:rsidR="00FB2899" w:rsidRPr="00D76107">
        <w:rPr>
          <w:rFonts w:ascii="Times New Roman" w:hAnsi="Times New Roman" w:cs="Times New Roman"/>
          <w:sz w:val="24"/>
          <w:szCs w:val="24"/>
        </w:rPr>
        <w:t>e. This could</w:t>
      </w:r>
      <w:r w:rsidR="00AD509B" w:rsidRPr="00D76107">
        <w:rPr>
          <w:rFonts w:ascii="Times New Roman" w:hAnsi="Times New Roman" w:cs="Times New Roman"/>
          <w:sz w:val="24"/>
          <w:szCs w:val="24"/>
        </w:rPr>
        <w:t xml:space="preserve"> clearly be seen in the manner </w:t>
      </w:r>
      <w:r w:rsidR="00FB2899" w:rsidRPr="00D76107">
        <w:rPr>
          <w:rFonts w:ascii="Times New Roman" w:hAnsi="Times New Roman" w:cs="Times New Roman"/>
          <w:sz w:val="24"/>
          <w:szCs w:val="24"/>
        </w:rPr>
        <w:t>in which</w:t>
      </w:r>
      <w:r w:rsidR="00AD509B" w:rsidRPr="00D76107">
        <w:rPr>
          <w:rFonts w:ascii="Times New Roman" w:hAnsi="Times New Roman" w:cs="Times New Roman"/>
          <w:sz w:val="24"/>
          <w:szCs w:val="24"/>
        </w:rPr>
        <w:t xml:space="preserve"> each of the staff handled </w:t>
      </w:r>
      <w:r w:rsidR="00FB2899" w:rsidRPr="00D76107">
        <w:rPr>
          <w:rFonts w:ascii="Times New Roman" w:hAnsi="Times New Roman" w:cs="Times New Roman"/>
          <w:sz w:val="24"/>
          <w:szCs w:val="24"/>
        </w:rPr>
        <w:t xml:space="preserve">oneself. </w:t>
      </w:r>
      <w:r w:rsidR="0018321A">
        <w:rPr>
          <w:rFonts w:ascii="Times New Roman" w:hAnsi="Times New Roman" w:cs="Times New Roman"/>
          <w:sz w:val="24"/>
          <w:szCs w:val="24"/>
        </w:rPr>
        <w:t xml:space="preserve">There </w:t>
      </w:r>
      <w:r w:rsidRPr="00D76107">
        <w:rPr>
          <w:rFonts w:ascii="Times New Roman" w:hAnsi="Times New Roman" w:cs="Times New Roman"/>
          <w:sz w:val="24"/>
          <w:szCs w:val="24"/>
        </w:rPr>
        <w:t xml:space="preserve">was a perfect </w:t>
      </w:r>
      <w:r w:rsidR="00FB2899" w:rsidRPr="00D76107">
        <w:rPr>
          <w:rFonts w:ascii="Times New Roman" w:hAnsi="Times New Roman" w:cs="Times New Roman"/>
          <w:sz w:val="24"/>
          <w:szCs w:val="24"/>
        </w:rPr>
        <w:t xml:space="preserve">work ethics relation between the staff. Teamwork was highly manifested, and this was a significant advantage toward the fight of the COVID-19 pandemic. There was a great adherence to the rules and the guidelines that were </w:t>
      </w:r>
      <w:r w:rsidR="0018321A" w:rsidRPr="00D76107">
        <w:rPr>
          <w:rFonts w:ascii="Times New Roman" w:hAnsi="Times New Roman" w:cs="Times New Roman"/>
          <w:sz w:val="24"/>
          <w:szCs w:val="24"/>
        </w:rPr>
        <w:t>set. The</w:t>
      </w:r>
      <w:r w:rsidRPr="00D76107">
        <w:rPr>
          <w:rFonts w:ascii="Times New Roman" w:hAnsi="Times New Roman" w:cs="Times New Roman"/>
          <w:sz w:val="24"/>
          <w:szCs w:val="24"/>
        </w:rPr>
        <w:t xml:space="preserve"> club had an excellent work culture that I found easy to adapt to and manage to cope up with. Each staff was to dress in an official way that depicted</w:t>
      </w:r>
      <w:r w:rsidR="0018321A">
        <w:rPr>
          <w:rFonts w:ascii="Times New Roman" w:hAnsi="Times New Roman" w:cs="Times New Roman"/>
          <w:sz w:val="24"/>
          <w:szCs w:val="24"/>
        </w:rPr>
        <w:t xml:space="preserve"> </w:t>
      </w:r>
      <w:r w:rsidRPr="00D76107">
        <w:rPr>
          <w:rFonts w:ascii="Times New Roman" w:hAnsi="Times New Roman" w:cs="Times New Roman"/>
          <w:sz w:val="24"/>
          <w:szCs w:val="24"/>
        </w:rPr>
        <w:t xml:space="preserve">an excellent image of the club.  Ladies were to de dressed in white tops with a matching black skirt. Gents were to </w:t>
      </w:r>
      <w:r w:rsidR="00C90A62" w:rsidRPr="00D76107">
        <w:rPr>
          <w:rFonts w:ascii="Times New Roman" w:hAnsi="Times New Roman" w:cs="Times New Roman"/>
          <w:sz w:val="24"/>
          <w:szCs w:val="24"/>
        </w:rPr>
        <w:t>adhere</w:t>
      </w:r>
      <w:r w:rsidRPr="00D76107">
        <w:rPr>
          <w:rFonts w:ascii="Times New Roman" w:hAnsi="Times New Roman" w:cs="Times New Roman"/>
          <w:sz w:val="24"/>
          <w:szCs w:val="24"/>
        </w:rPr>
        <w:t xml:space="preserve"> to the same color of attire when it came to the </w:t>
      </w:r>
      <w:r w:rsidRPr="00D76107">
        <w:rPr>
          <w:rFonts w:ascii="Times New Roman" w:hAnsi="Times New Roman" w:cs="Times New Roman"/>
          <w:sz w:val="24"/>
          <w:szCs w:val="24"/>
        </w:rPr>
        <w:lastRenderedPageBreak/>
        <w:t>shi</w:t>
      </w:r>
      <w:r w:rsidR="00C90A62" w:rsidRPr="00D76107">
        <w:rPr>
          <w:rFonts w:ascii="Times New Roman" w:hAnsi="Times New Roman" w:cs="Times New Roman"/>
          <w:sz w:val="24"/>
          <w:szCs w:val="24"/>
        </w:rPr>
        <w:t>r</w:t>
      </w:r>
      <w:r w:rsidRPr="00D76107">
        <w:rPr>
          <w:rFonts w:ascii="Times New Roman" w:hAnsi="Times New Roman" w:cs="Times New Roman"/>
          <w:sz w:val="24"/>
          <w:szCs w:val="24"/>
        </w:rPr>
        <w:t>t and trousers.</w:t>
      </w:r>
      <w:r w:rsidR="00C90A62" w:rsidRPr="00D76107">
        <w:rPr>
          <w:rFonts w:ascii="Times New Roman" w:hAnsi="Times New Roman" w:cs="Times New Roman"/>
          <w:sz w:val="24"/>
          <w:szCs w:val="24"/>
        </w:rPr>
        <w:t xml:space="preserve"> Those who held high ranks were assigned offices which they ran with uttermost decorum. There were staff meeting each Thursday in which all the staff would engage in consultative discussions aimed at achieving more success in the club. Each staff was expected to at least come up with a point that would help in the growth and improvement of their department. </w:t>
      </w:r>
      <w:r w:rsidR="00740706" w:rsidRPr="00D76107">
        <w:rPr>
          <w:rFonts w:ascii="Times New Roman" w:hAnsi="Times New Roman" w:cs="Times New Roman"/>
          <w:sz w:val="24"/>
          <w:szCs w:val="24"/>
        </w:rPr>
        <w:t>There was</w:t>
      </w:r>
      <w:r w:rsidR="00C90A62" w:rsidRPr="00D76107">
        <w:rPr>
          <w:rFonts w:ascii="Times New Roman" w:hAnsi="Times New Roman" w:cs="Times New Roman"/>
          <w:sz w:val="24"/>
          <w:szCs w:val="24"/>
        </w:rPr>
        <w:t xml:space="preserve"> also a rolled out system to acknowledge and reward those who did exemplary well in their area of work. This was meant to appreciate and boost their morale to even work extra hard to </w:t>
      </w:r>
      <w:r w:rsidR="00740706" w:rsidRPr="00D76107">
        <w:rPr>
          <w:rFonts w:ascii="Times New Roman" w:hAnsi="Times New Roman" w:cs="Times New Roman"/>
          <w:sz w:val="24"/>
          <w:szCs w:val="24"/>
        </w:rPr>
        <w:t>achieve</w:t>
      </w:r>
      <w:r w:rsidR="00C90A62" w:rsidRPr="00D76107">
        <w:rPr>
          <w:rFonts w:ascii="Times New Roman" w:hAnsi="Times New Roman" w:cs="Times New Roman"/>
          <w:sz w:val="24"/>
          <w:szCs w:val="24"/>
        </w:rPr>
        <w:t xml:space="preserve"> more.</w:t>
      </w:r>
      <w:r w:rsidRPr="00D76107">
        <w:rPr>
          <w:rFonts w:ascii="Times New Roman" w:hAnsi="Times New Roman" w:cs="Times New Roman"/>
          <w:sz w:val="24"/>
          <w:szCs w:val="24"/>
        </w:rPr>
        <w:t xml:space="preserve"> The club</w:t>
      </w:r>
      <w:r w:rsidR="00A51562">
        <w:rPr>
          <w:rFonts w:ascii="Times New Roman" w:hAnsi="Times New Roman" w:cs="Times New Roman"/>
          <w:sz w:val="24"/>
          <w:szCs w:val="24"/>
        </w:rPr>
        <w:t>’</w:t>
      </w:r>
      <w:r w:rsidRPr="00D76107">
        <w:rPr>
          <w:rFonts w:ascii="Times New Roman" w:hAnsi="Times New Roman" w:cs="Times New Roman"/>
          <w:sz w:val="24"/>
          <w:szCs w:val="24"/>
        </w:rPr>
        <w:t xml:space="preserve">s structure, as described in the sketch above, involved the owner, chief admin/manager, assistant manager(bar), assistant manager(food), supervisors, receptions, </w:t>
      </w:r>
      <w:r w:rsidR="00A51562" w:rsidRPr="00D76107">
        <w:rPr>
          <w:rFonts w:ascii="Times New Roman" w:hAnsi="Times New Roman" w:cs="Times New Roman"/>
          <w:sz w:val="24"/>
          <w:szCs w:val="24"/>
        </w:rPr>
        <w:t>servers (</w:t>
      </w:r>
      <w:r w:rsidRPr="00D76107">
        <w:rPr>
          <w:rFonts w:ascii="Times New Roman" w:hAnsi="Times New Roman" w:cs="Times New Roman"/>
          <w:sz w:val="24"/>
          <w:szCs w:val="24"/>
        </w:rPr>
        <w:t>waiters and waitresses). My role here as a server was in the service department.</w:t>
      </w:r>
    </w:p>
    <w:p w14:paraId="0F57C845" w14:textId="77777777" w:rsidR="00176DA4" w:rsidRDefault="001A5704" w:rsidP="000C7F91">
      <w:pPr>
        <w:spacing w:line="480" w:lineRule="auto"/>
        <w:jc w:val="center"/>
        <w:rPr>
          <w:rFonts w:ascii="Times New Roman" w:hAnsi="Times New Roman" w:cs="Times New Roman"/>
          <w:b/>
          <w:sz w:val="24"/>
          <w:szCs w:val="24"/>
        </w:rPr>
      </w:pPr>
      <w:r w:rsidRPr="00D76107">
        <w:rPr>
          <w:rFonts w:ascii="Times New Roman" w:hAnsi="Times New Roman" w:cs="Times New Roman"/>
          <w:b/>
          <w:sz w:val="24"/>
          <w:szCs w:val="24"/>
        </w:rPr>
        <w:t>Change</w:t>
      </w:r>
    </w:p>
    <w:p w14:paraId="1AD87126" w14:textId="2B613F1A" w:rsidR="00176DA4" w:rsidRDefault="002D46FD"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The</w:t>
      </w:r>
      <w:r w:rsidR="001A5704" w:rsidRPr="00D76107">
        <w:rPr>
          <w:rFonts w:ascii="Times New Roman" w:hAnsi="Times New Roman" w:cs="Times New Roman"/>
          <w:sz w:val="24"/>
          <w:szCs w:val="24"/>
        </w:rPr>
        <w:t xml:space="preserve"> </w:t>
      </w:r>
      <w:r w:rsidRPr="00D76107">
        <w:rPr>
          <w:rFonts w:ascii="Times New Roman" w:hAnsi="Times New Roman" w:cs="Times New Roman"/>
          <w:sz w:val="24"/>
          <w:szCs w:val="24"/>
        </w:rPr>
        <w:t>internship</w:t>
      </w:r>
      <w:r w:rsidR="001A5704" w:rsidRPr="00D76107">
        <w:rPr>
          <w:rFonts w:ascii="Times New Roman" w:hAnsi="Times New Roman" w:cs="Times New Roman"/>
          <w:sz w:val="24"/>
          <w:szCs w:val="24"/>
        </w:rPr>
        <w:t xml:space="preserve"> team, in which </w:t>
      </w:r>
      <w:r w:rsidRPr="00D76107">
        <w:rPr>
          <w:rFonts w:ascii="Times New Roman" w:hAnsi="Times New Roman" w:cs="Times New Roman"/>
          <w:sz w:val="24"/>
          <w:szCs w:val="24"/>
        </w:rPr>
        <w:t>I</w:t>
      </w:r>
      <w:r w:rsidR="001A5704" w:rsidRPr="00D76107">
        <w:rPr>
          <w:rFonts w:ascii="Times New Roman" w:hAnsi="Times New Roman" w:cs="Times New Roman"/>
          <w:sz w:val="24"/>
          <w:szCs w:val="24"/>
        </w:rPr>
        <w:t xml:space="preserve"> </w:t>
      </w:r>
      <w:r w:rsidRPr="00D76107">
        <w:rPr>
          <w:rFonts w:ascii="Times New Roman" w:hAnsi="Times New Roman" w:cs="Times New Roman"/>
          <w:sz w:val="24"/>
          <w:szCs w:val="24"/>
        </w:rPr>
        <w:t>belong, brought with it notable changes in the club</w:t>
      </w:r>
      <w:r w:rsidR="00A51562">
        <w:rPr>
          <w:rFonts w:ascii="Times New Roman" w:hAnsi="Times New Roman" w:cs="Times New Roman"/>
          <w:sz w:val="24"/>
          <w:szCs w:val="24"/>
        </w:rPr>
        <w:t>’</w:t>
      </w:r>
      <w:r w:rsidRPr="00D76107">
        <w:rPr>
          <w:rFonts w:ascii="Times New Roman" w:hAnsi="Times New Roman" w:cs="Times New Roman"/>
          <w:sz w:val="24"/>
          <w:szCs w:val="24"/>
        </w:rPr>
        <w:t>s organization. Job relief was an automatic factor since there was an addition in the workforce. Those who were in the service department temporarily assumed team leaders</w:t>
      </w:r>
      <w:r w:rsidR="00A51562">
        <w:rPr>
          <w:rFonts w:ascii="Times New Roman" w:hAnsi="Times New Roman" w:cs="Times New Roman"/>
          <w:sz w:val="24"/>
          <w:szCs w:val="24"/>
        </w:rPr>
        <w:t>’</w:t>
      </w:r>
      <w:r w:rsidRPr="00D76107">
        <w:rPr>
          <w:rFonts w:ascii="Times New Roman" w:hAnsi="Times New Roman" w:cs="Times New Roman"/>
          <w:sz w:val="24"/>
          <w:szCs w:val="24"/>
        </w:rPr>
        <w:t xml:space="preserve"> title to guide and oversee our services. The zeal to deliver excellent services in us saw the club record </w:t>
      </w:r>
      <w:r w:rsidR="001A5704" w:rsidRPr="00D76107">
        <w:rPr>
          <w:rFonts w:ascii="Times New Roman" w:hAnsi="Times New Roman" w:cs="Times New Roman"/>
          <w:sz w:val="24"/>
          <w:szCs w:val="24"/>
        </w:rPr>
        <w:t>a</w:t>
      </w:r>
      <w:r w:rsidRPr="00D76107">
        <w:rPr>
          <w:rFonts w:ascii="Times New Roman" w:hAnsi="Times New Roman" w:cs="Times New Roman"/>
          <w:sz w:val="24"/>
          <w:szCs w:val="24"/>
        </w:rPr>
        <w:t xml:space="preserve"> higher rate </w:t>
      </w:r>
      <w:r w:rsidR="001A5704" w:rsidRPr="00D76107">
        <w:rPr>
          <w:rFonts w:ascii="Times New Roman" w:hAnsi="Times New Roman" w:cs="Times New Roman"/>
          <w:sz w:val="24"/>
          <w:szCs w:val="24"/>
        </w:rPr>
        <w:t>of sales</w:t>
      </w:r>
      <w:r w:rsidRPr="00D76107">
        <w:rPr>
          <w:rFonts w:ascii="Times New Roman" w:hAnsi="Times New Roman" w:cs="Times New Roman"/>
          <w:sz w:val="24"/>
          <w:szCs w:val="24"/>
        </w:rPr>
        <w:t xml:space="preserve"> profits during the first month of our </w:t>
      </w:r>
      <w:r w:rsidR="001A5704" w:rsidRPr="00D76107">
        <w:rPr>
          <w:rFonts w:ascii="Times New Roman" w:hAnsi="Times New Roman" w:cs="Times New Roman"/>
          <w:sz w:val="24"/>
          <w:szCs w:val="24"/>
        </w:rPr>
        <w:t>internship. This didn’t stop at that but went on as our stay continued. The manager could constantly reward our good jobs with tips and bonuses to encourage us.</w:t>
      </w:r>
    </w:p>
    <w:p w14:paraId="05312502" w14:textId="77777777" w:rsidR="00176DA4"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 xml:space="preserve">In my third month of service, the club had to somehow alter its operations due to the outbreak of the COVID-19 pandemic. The rules and guidelines of fighting the pandemic required people to keep social distance, sanitize, wear masks, and if possible, stay at home. This had to change our course of service to take away and doing home </w:t>
      </w:r>
      <w:r w:rsidR="0054396C" w:rsidRPr="00D76107">
        <w:rPr>
          <w:rFonts w:ascii="Times New Roman" w:hAnsi="Times New Roman" w:cs="Times New Roman"/>
          <w:sz w:val="24"/>
          <w:szCs w:val="24"/>
        </w:rPr>
        <w:t>deliveries.</w:t>
      </w:r>
      <w:r w:rsidR="0032106B">
        <w:rPr>
          <w:rFonts w:ascii="Times New Roman" w:hAnsi="Times New Roman" w:cs="Times New Roman"/>
          <w:sz w:val="24"/>
          <w:szCs w:val="24"/>
        </w:rPr>
        <w:t xml:space="preserve"> </w:t>
      </w:r>
      <w:r w:rsidRPr="00D76107">
        <w:rPr>
          <w:rFonts w:ascii="Times New Roman" w:hAnsi="Times New Roman" w:cs="Times New Roman"/>
          <w:sz w:val="24"/>
          <w:szCs w:val="24"/>
        </w:rPr>
        <w:t xml:space="preserve">The club unity and teamwork stood strong amidst the challenge. Despite the change in the course of our service, </w:t>
      </w:r>
      <w:r w:rsidRPr="00D76107">
        <w:rPr>
          <w:rFonts w:ascii="Times New Roman" w:hAnsi="Times New Roman" w:cs="Times New Roman"/>
          <w:sz w:val="24"/>
          <w:szCs w:val="24"/>
        </w:rPr>
        <w:lastRenderedPageBreak/>
        <w:t>coordination was a top priority and the facilities were up to customer satisfaction.</w:t>
      </w:r>
      <w:r w:rsidR="0032106B">
        <w:rPr>
          <w:rFonts w:ascii="Times New Roman" w:hAnsi="Times New Roman" w:cs="Times New Roman"/>
          <w:sz w:val="24"/>
          <w:szCs w:val="24"/>
        </w:rPr>
        <w:t xml:space="preserve"> </w:t>
      </w:r>
      <w:r w:rsidRPr="00D76107">
        <w:rPr>
          <w:rFonts w:ascii="Times New Roman" w:hAnsi="Times New Roman" w:cs="Times New Roman"/>
          <w:sz w:val="24"/>
          <w:szCs w:val="24"/>
        </w:rPr>
        <w:t>My understanding of the club during the challenging period was that of an organization built on a strong foundation. At no particular point did we have workers lay off as a result of decreased numbers in the customer. Instead, the management assured each staff fully support during the difficult situation</w:t>
      </w:r>
      <w:r w:rsidR="00EC74DC" w:rsidRPr="00D76107">
        <w:rPr>
          <w:rFonts w:ascii="Times New Roman" w:hAnsi="Times New Roman" w:cs="Times New Roman"/>
          <w:sz w:val="24"/>
          <w:szCs w:val="24"/>
        </w:rPr>
        <w:t>.</w:t>
      </w:r>
    </w:p>
    <w:p w14:paraId="08B4DF10" w14:textId="27717337" w:rsidR="005B031E" w:rsidRDefault="0032106B" w:rsidP="007B29BB">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the</w:t>
      </w:r>
      <w:r w:rsidR="001A5704" w:rsidRPr="00D76107">
        <w:rPr>
          <w:rFonts w:ascii="Times New Roman" w:hAnsi="Times New Roman" w:cs="Times New Roman"/>
          <w:sz w:val="24"/>
          <w:szCs w:val="24"/>
        </w:rPr>
        <w:t xml:space="preserve"> COVID-19 pandemic comes to an end, the </w:t>
      </w:r>
      <w:r w:rsidR="008B3D4B" w:rsidRPr="00D76107">
        <w:rPr>
          <w:rFonts w:ascii="Times New Roman" w:hAnsi="Times New Roman" w:cs="Times New Roman"/>
          <w:sz w:val="24"/>
          <w:szCs w:val="24"/>
        </w:rPr>
        <w:t>club’s</w:t>
      </w:r>
      <w:r w:rsidR="001A5704" w:rsidRPr="00D76107">
        <w:rPr>
          <w:rFonts w:ascii="Times New Roman" w:hAnsi="Times New Roman" w:cs="Times New Roman"/>
          <w:sz w:val="24"/>
          <w:szCs w:val="24"/>
        </w:rPr>
        <w:t xml:space="preserve"> business model is bound to change just as it is the case with any other organization out there. The pandemic has claimed a million people worldwide, causing panic in each corner of the Globe. I would say with such an effect, each organization is bound to change its ways of operation after the pandemic. In this case, Carlos country club has to develop a system that factors in-home services and deliveries.</w:t>
      </w:r>
    </w:p>
    <w:p w14:paraId="10E1C1FF" w14:textId="77777777" w:rsidR="00F150F0" w:rsidRDefault="001A5704" w:rsidP="00F150F0">
      <w:pPr>
        <w:spacing w:line="480" w:lineRule="auto"/>
        <w:rPr>
          <w:rFonts w:ascii="Times New Roman" w:hAnsi="Times New Roman" w:cs="Times New Roman"/>
          <w:b/>
          <w:sz w:val="24"/>
          <w:szCs w:val="24"/>
        </w:rPr>
      </w:pPr>
      <w:r w:rsidRPr="00D76107">
        <w:rPr>
          <w:rFonts w:ascii="Times New Roman" w:hAnsi="Times New Roman" w:cs="Times New Roman"/>
          <w:b/>
          <w:sz w:val="24"/>
          <w:szCs w:val="24"/>
        </w:rPr>
        <w:t>Internship Learning Objectives and Assessment</w:t>
      </w:r>
    </w:p>
    <w:p w14:paraId="36F36EDA" w14:textId="31845F82" w:rsidR="001819CD" w:rsidRPr="00F150F0" w:rsidRDefault="00F150F0" w:rsidP="00F150F0">
      <w:pPr>
        <w:spacing w:line="480" w:lineRule="auto"/>
        <w:ind w:firstLine="720"/>
        <w:rPr>
          <w:rFonts w:ascii="Times New Roman" w:hAnsi="Times New Roman" w:cs="Times New Roman"/>
          <w:bCs/>
          <w:sz w:val="24"/>
          <w:szCs w:val="24"/>
        </w:rPr>
      </w:pPr>
      <w:r w:rsidRPr="00F150F0">
        <w:rPr>
          <w:rFonts w:ascii="Times New Roman" w:hAnsi="Times New Roman" w:cs="Times New Roman"/>
          <w:bCs/>
          <w:sz w:val="24"/>
          <w:szCs w:val="24"/>
        </w:rPr>
        <w:t>The goals and objectives of this internship included the following</w:t>
      </w:r>
      <w:r>
        <w:rPr>
          <w:rFonts w:ascii="Times New Roman" w:hAnsi="Times New Roman" w:cs="Times New Roman"/>
          <w:bCs/>
          <w:sz w:val="24"/>
          <w:szCs w:val="24"/>
        </w:rPr>
        <w:t>:</w:t>
      </w:r>
    </w:p>
    <w:p w14:paraId="4E9713E5" w14:textId="77777777" w:rsidR="001819CD" w:rsidRPr="00BD271E" w:rsidRDefault="001A5704" w:rsidP="007B29BB">
      <w:pPr>
        <w:pStyle w:val="ListParagraph"/>
        <w:numPr>
          <w:ilvl w:val="0"/>
          <w:numId w:val="10"/>
        </w:numPr>
        <w:spacing w:line="480" w:lineRule="auto"/>
        <w:rPr>
          <w:rFonts w:ascii="Times New Roman" w:hAnsi="Times New Roman" w:cs="Times New Roman"/>
          <w:sz w:val="24"/>
          <w:szCs w:val="24"/>
        </w:rPr>
      </w:pPr>
      <w:r w:rsidRPr="00BD271E">
        <w:rPr>
          <w:rFonts w:ascii="Times New Roman" w:hAnsi="Times New Roman" w:cs="Times New Roman"/>
          <w:sz w:val="24"/>
          <w:szCs w:val="24"/>
        </w:rPr>
        <w:t>To learn</w:t>
      </w:r>
      <w:r w:rsidR="001819CD" w:rsidRPr="00BD271E">
        <w:rPr>
          <w:rFonts w:ascii="Times New Roman" w:hAnsi="Times New Roman" w:cs="Times New Roman"/>
          <w:sz w:val="24"/>
          <w:szCs w:val="24"/>
        </w:rPr>
        <w:t xml:space="preserve"> and apply</w:t>
      </w:r>
      <w:r w:rsidRPr="00BD271E">
        <w:rPr>
          <w:rFonts w:ascii="Times New Roman" w:hAnsi="Times New Roman" w:cs="Times New Roman"/>
          <w:sz w:val="24"/>
          <w:szCs w:val="24"/>
        </w:rPr>
        <w:t xml:space="preserve"> good service language</w:t>
      </w:r>
      <w:r w:rsidR="001819CD" w:rsidRPr="00BD271E">
        <w:rPr>
          <w:rFonts w:ascii="Times New Roman" w:hAnsi="Times New Roman" w:cs="Times New Roman"/>
          <w:sz w:val="24"/>
          <w:szCs w:val="24"/>
        </w:rPr>
        <w:t xml:space="preserve"> in the hospitality industry.</w:t>
      </w:r>
    </w:p>
    <w:p w14:paraId="2608D96B" w14:textId="77777777" w:rsidR="001B5382" w:rsidRPr="00BD271E" w:rsidRDefault="001A5704" w:rsidP="007B29BB">
      <w:pPr>
        <w:pStyle w:val="ListParagraph"/>
        <w:numPr>
          <w:ilvl w:val="0"/>
          <w:numId w:val="10"/>
        </w:numPr>
        <w:spacing w:line="480" w:lineRule="auto"/>
        <w:rPr>
          <w:rFonts w:ascii="Times New Roman" w:hAnsi="Times New Roman" w:cs="Times New Roman"/>
          <w:sz w:val="24"/>
          <w:szCs w:val="24"/>
        </w:rPr>
      </w:pPr>
      <w:r w:rsidRPr="00BD271E">
        <w:rPr>
          <w:rFonts w:ascii="Times New Roman" w:hAnsi="Times New Roman" w:cs="Times New Roman"/>
          <w:sz w:val="24"/>
          <w:szCs w:val="24"/>
        </w:rPr>
        <w:t xml:space="preserve">To learn how to </w:t>
      </w:r>
      <w:r w:rsidR="001819CD" w:rsidRPr="00BD271E">
        <w:rPr>
          <w:rFonts w:ascii="Times New Roman" w:hAnsi="Times New Roman" w:cs="Times New Roman"/>
          <w:sz w:val="24"/>
          <w:szCs w:val="24"/>
        </w:rPr>
        <w:t xml:space="preserve">do </w:t>
      </w:r>
      <w:r w:rsidRPr="00BD271E">
        <w:rPr>
          <w:rFonts w:ascii="Times New Roman" w:hAnsi="Times New Roman" w:cs="Times New Roman"/>
          <w:sz w:val="24"/>
          <w:szCs w:val="24"/>
        </w:rPr>
        <w:t>record</w:t>
      </w:r>
      <w:r w:rsidR="001819CD" w:rsidRPr="00BD271E">
        <w:rPr>
          <w:rFonts w:ascii="Times New Roman" w:hAnsi="Times New Roman" w:cs="Times New Roman"/>
          <w:sz w:val="24"/>
          <w:szCs w:val="24"/>
        </w:rPr>
        <w:t>-</w:t>
      </w:r>
      <w:r w:rsidRPr="00BD271E">
        <w:rPr>
          <w:rFonts w:ascii="Times New Roman" w:hAnsi="Times New Roman" w:cs="Times New Roman"/>
          <w:sz w:val="24"/>
          <w:szCs w:val="24"/>
        </w:rPr>
        <w:t>keep</w:t>
      </w:r>
      <w:r w:rsidR="001819CD" w:rsidRPr="00BD271E">
        <w:rPr>
          <w:rFonts w:ascii="Times New Roman" w:hAnsi="Times New Roman" w:cs="Times New Roman"/>
          <w:sz w:val="24"/>
          <w:szCs w:val="24"/>
        </w:rPr>
        <w:t xml:space="preserve">ing </w:t>
      </w:r>
      <w:r w:rsidR="001B5382" w:rsidRPr="00BD271E">
        <w:rPr>
          <w:rFonts w:ascii="Times New Roman" w:hAnsi="Times New Roman" w:cs="Times New Roman"/>
          <w:sz w:val="24"/>
          <w:szCs w:val="24"/>
        </w:rPr>
        <w:t xml:space="preserve">and delivery </w:t>
      </w:r>
      <w:r w:rsidRPr="00BD271E">
        <w:rPr>
          <w:rFonts w:ascii="Times New Roman" w:hAnsi="Times New Roman" w:cs="Times New Roman"/>
          <w:sz w:val="24"/>
          <w:szCs w:val="24"/>
        </w:rPr>
        <w:t>(taking and delivering of orders)</w:t>
      </w:r>
      <w:r w:rsidR="001B5382" w:rsidRPr="00BD271E">
        <w:rPr>
          <w:rFonts w:ascii="Times New Roman" w:hAnsi="Times New Roman" w:cs="Times New Roman"/>
          <w:sz w:val="24"/>
          <w:szCs w:val="24"/>
        </w:rPr>
        <w:t>.</w:t>
      </w:r>
    </w:p>
    <w:p w14:paraId="033B22C2" w14:textId="0EB122CE" w:rsidR="001B5382" w:rsidRPr="00BD271E" w:rsidRDefault="001A5704" w:rsidP="007B29BB">
      <w:pPr>
        <w:pStyle w:val="ListParagraph"/>
        <w:numPr>
          <w:ilvl w:val="0"/>
          <w:numId w:val="10"/>
        </w:numPr>
        <w:spacing w:line="480" w:lineRule="auto"/>
        <w:rPr>
          <w:rFonts w:ascii="Times New Roman" w:hAnsi="Times New Roman" w:cs="Times New Roman"/>
          <w:sz w:val="24"/>
          <w:szCs w:val="24"/>
        </w:rPr>
      </w:pPr>
      <w:r w:rsidRPr="00BD271E">
        <w:rPr>
          <w:rFonts w:ascii="Times New Roman" w:hAnsi="Times New Roman" w:cs="Times New Roman"/>
          <w:sz w:val="24"/>
          <w:szCs w:val="24"/>
        </w:rPr>
        <w:t>To learn on proper dress code of a server</w:t>
      </w:r>
      <w:r w:rsidR="001B5382" w:rsidRPr="00BD271E">
        <w:rPr>
          <w:rFonts w:ascii="Times New Roman" w:hAnsi="Times New Roman" w:cs="Times New Roman"/>
          <w:sz w:val="24"/>
          <w:szCs w:val="24"/>
        </w:rPr>
        <w:t>.</w:t>
      </w:r>
    </w:p>
    <w:p w14:paraId="709D779A" w14:textId="77777777" w:rsidR="00BD271E" w:rsidRPr="00BD271E" w:rsidRDefault="001A5704" w:rsidP="007B29BB">
      <w:pPr>
        <w:pStyle w:val="ListParagraph"/>
        <w:numPr>
          <w:ilvl w:val="0"/>
          <w:numId w:val="10"/>
        </w:numPr>
        <w:spacing w:line="480" w:lineRule="auto"/>
        <w:rPr>
          <w:rFonts w:ascii="Times New Roman" w:hAnsi="Times New Roman" w:cs="Times New Roman"/>
          <w:sz w:val="24"/>
          <w:szCs w:val="24"/>
        </w:rPr>
      </w:pPr>
      <w:r w:rsidRPr="00BD271E">
        <w:rPr>
          <w:rFonts w:ascii="Times New Roman" w:hAnsi="Times New Roman" w:cs="Times New Roman"/>
          <w:sz w:val="24"/>
          <w:szCs w:val="24"/>
        </w:rPr>
        <w:t xml:space="preserve">To learn </w:t>
      </w:r>
      <w:r w:rsidR="001B5382" w:rsidRPr="00BD271E">
        <w:rPr>
          <w:rFonts w:ascii="Times New Roman" w:hAnsi="Times New Roman" w:cs="Times New Roman"/>
          <w:sz w:val="24"/>
          <w:szCs w:val="24"/>
        </w:rPr>
        <w:t>ways of ensuring</w:t>
      </w:r>
      <w:r w:rsidRPr="00BD271E">
        <w:rPr>
          <w:rFonts w:ascii="Times New Roman" w:hAnsi="Times New Roman" w:cs="Times New Roman"/>
          <w:sz w:val="24"/>
          <w:szCs w:val="24"/>
        </w:rPr>
        <w:t xml:space="preserve"> cleanliness and neatness </w:t>
      </w:r>
      <w:r w:rsidR="001B5382" w:rsidRPr="00BD271E">
        <w:rPr>
          <w:rFonts w:ascii="Times New Roman" w:hAnsi="Times New Roman" w:cs="Times New Roman"/>
          <w:sz w:val="24"/>
          <w:szCs w:val="24"/>
        </w:rPr>
        <w:t>while working as a server.</w:t>
      </w:r>
    </w:p>
    <w:p w14:paraId="675C76AF" w14:textId="04792C60" w:rsidR="001161E5"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Getting to know how to handle customers efficiently is a tough task. It required me as a server to observe a high sense of discipline</w:t>
      </w:r>
      <w:r w:rsidR="00D2736C" w:rsidRPr="00D76107">
        <w:rPr>
          <w:rFonts w:ascii="Times New Roman" w:hAnsi="Times New Roman" w:cs="Times New Roman"/>
          <w:sz w:val="24"/>
          <w:szCs w:val="24"/>
        </w:rPr>
        <w:t xml:space="preserve"> and patience. This is particularly because no matter how good your services are, one or two customers is going to fault it. Some go to an extend of bashing you over the same. With a good management team, I was able to overcome this as the team would evaluate who is on the wrong and take the right measures.</w:t>
      </w:r>
      <w:r w:rsidR="0032106B">
        <w:rPr>
          <w:rFonts w:ascii="Times New Roman" w:hAnsi="Times New Roman" w:cs="Times New Roman"/>
          <w:sz w:val="24"/>
          <w:szCs w:val="24"/>
        </w:rPr>
        <w:t xml:space="preserve"> </w:t>
      </w:r>
      <w:r w:rsidRPr="00D76107">
        <w:rPr>
          <w:rFonts w:ascii="Times New Roman" w:hAnsi="Times New Roman" w:cs="Times New Roman"/>
          <w:sz w:val="24"/>
          <w:szCs w:val="24"/>
        </w:rPr>
        <w:t>The outcome for good service language was marve</w:t>
      </w:r>
      <w:r w:rsidR="00A51562">
        <w:rPr>
          <w:rFonts w:ascii="Times New Roman" w:hAnsi="Times New Roman" w:cs="Times New Roman"/>
          <w:sz w:val="24"/>
          <w:szCs w:val="24"/>
        </w:rPr>
        <w:t>l</w:t>
      </w:r>
      <w:r w:rsidRPr="00D76107">
        <w:rPr>
          <w:rFonts w:ascii="Times New Roman" w:hAnsi="Times New Roman" w:cs="Times New Roman"/>
          <w:sz w:val="24"/>
          <w:szCs w:val="24"/>
        </w:rPr>
        <w:t xml:space="preserve">lous. Being the linguistic </w:t>
      </w:r>
      <w:r w:rsidR="00F64587" w:rsidRPr="00D76107">
        <w:rPr>
          <w:rFonts w:ascii="Times New Roman" w:hAnsi="Times New Roman" w:cs="Times New Roman"/>
          <w:sz w:val="24"/>
          <w:szCs w:val="24"/>
        </w:rPr>
        <w:t>person, that</w:t>
      </w:r>
      <w:r w:rsidRPr="00D76107">
        <w:rPr>
          <w:rFonts w:ascii="Times New Roman" w:hAnsi="Times New Roman" w:cs="Times New Roman"/>
          <w:sz w:val="24"/>
          <w:szCs w:val="24"/>
        </w:rPr>
        <w:t xml:space="preserve"> didn</w:t>
      </w:r>
      <w:r w:rsidR="00A51562">
        <w:rPr>
          <w:rFonts w:ascii="Times New Roman" w:hAnsi="Times New Roman" w:cs="Times New Roman"/>
          <w:sz w:val="24"/>
          <w:szCs w:val="24"/>
        </w:rPr>
        <w:t>’</w:t>
      </w:r>
      <w:r w:rsidRPr="00D76107">
        <w:rPr>
          <w:rFonts w:ascii="Times New Roman" w:hAnsi="Times New Roman" w:cs="Times New Roman"/>
          <w:sz w:val="24"/>
          <w:szCs w:val="24"/>
        </w:rPr>
        <w:t xml:space="preserve">t give me any challenge </w:t>
      </w:r>
      <w:r w:rsidRPr="00D76107">
        <w:rPr>
          <w:rFonts w:ascii="Times New Roman" w:hAnsi="Times New Roman" w:cs="Times New Roman"/>
          <w:sz w:val="24"/>
          <w:szCs w:val="24"/>
        </w:rPr>
        <w:lastRenderedPageBreak/>
        <w:t>and I outrightly had a good scorecard on it.</w:t>
      </w:r>
      <w:r w:rsidR="00F64587" w:rsidRPr="00D76107">
        <w:rPr>
          <w:rFonts w:ascii="Times New Roman" w:hAnsi="Times New Roman" w:cs="Times New Roman"/>
          <w:sz w:val="24"/>
          <w:szCs w:val="24"/>
        </w:rPr>
        <w:t xml:space="preserve"> With a supportive team again</w:t>
      </w:r>
      <w:r w:rsidR="000F1677">
        <w:rPr>
          <w:rFonts w:ascii="Times New Roman" w:hAnsi="Times New Roman" w:cs="Times New Roman"/>
          <w:sz w:val="24"/>
          <w:szCs w:val="24"/>
        </w:rPr>
        <w:t>, I</w:t>
      </w:r>
      <w:r w:rsidR="00F64587" w:rsidRPr="00D76107">
        <w:rPr>
          <w:rFonts w:ascii="Times New Roman" w:hAnsi="Times New Roman" w:cs="Times New Roman"/>
          <w:sz w:val="24"/>
          <w:szCs w:val="24"/>
        </w:rPr>
        <w:t xml:space="preserve"> found record-keeping a good venture and had it well done. Being a college student, a struggle with </w:t>
      </w:r>
      <w:r w:rsidR="00923B4E" w:rsidRPr="00D76107">
        <w:rPr>
          <w:rFonts w:ascii="Times New Roman" w:hAnsi="Times New Roman" w:cs="Times New Roman"/>
          <w:sz w:val="24"/>
          <w:szCs w:val="24"/>
        </w:rPr>
        <w:t>dress code</w:t>
      </w:r>
      <w:r w:rsidR="00F64587" w:rsidRPr="00D76107">
        <w:rPr>
          <w:rFonts w:ascii="Times New Roman" w:hAnsi="Times New Roman" w:cs="Times New Roman"/>
          <w:sz w:val="24"/>
          <w:szCs w:val="24"/>
        </w:rPr>
        <w:t xml:space="preserve"> was expected, but </w:t>
      </w:r>
      <w:r w:rsidR="00923B4E" w:rsidRPr="00D76107">
        <w:rPr>
          <w:rFonts w:ascii="Times New Roman" w:hAnsi="Times New Roman" w:cs="Times New Roman"/>
          <w:sz w:val="24"/>
          <w:szCs w:val="24"/>
        </w:rPr>
        <w:t>soon enough I was good to go.</w:t>
      </w:r>
      <w:r w:rsidRPr="00D76107">
        <w:rPr>
          <w:rFonts w:ascii="Times New Roman" w:hAnsi="Times New Roman" w:cs="Times New Roman"/>
          <w:sz w:val="24"/>
          <w:szCs w:val="24"/>
        </w:rPr>
        <w:t xml:space="preserve"> By the time the internship came to an end, I had earned everyone applause. The supervisor gave me good recommendations that included a chance to work in the club once am done with college.</w:t>
      </w:r>
    </w:p>
    <w:p w14:paraId="1FD862F8" w14:textId="77777777" w:rsidR="001161E5" w:rsidRDefault="001A5704" w:rsidP="000F1677">
      <w:pPr>
        <w:spacing w:line="480" w:lineRule="auto"/>
        <w:jc w:val="center"/>
        <w:rPr>
          <w:rFonts w:ascii="Times New Roman" w:hAnsi="Times New Roman" w:cs="Times New Roman"/>
          <w:b/>
          <w:sz w:val="24"/>
          <w:szCs w:val="24"/>
        </w:rPr>
      </w:pPr>
      <w:r w:rsidRPr="00D76107">
        <w:rPr>
          <w:rFonts w:ascii="Times New Roman" w:hAnsi="Times New Roman" w:cs="Times New Roman"/>
          <w:b/>
          <w:sz w:val="24"/>
          <w:szCs w:val="24"/>
        </w:rPr>
        <w:t>Academic Connections</w:t>
      </w:r>
    </w:p>
    <w:p w14:paraId="6C68BA0D" w14:textId="1D0A10A2" w:rsidR="001161E5"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The hotel management skills learned in the class came to apply here fully. Customers approach together with the work ethics were consistent use. The skills would help me understand the mood of the customers and how to handle them exactly. For everything learned in class, practical work is ne</w:t>
      </w:r>
      <w:r w:rsidR="00A51562">
        <w:rPr>
          <w:rFonts w:ascii="Times New Roman" w:hAnsi="Times New Roman" w:cs="Times New Roman"/>
          <w:sz w:val="24"/>
          <w:szCs w:val="24"/>
        </w:rPr>
        <w:t>ed</w:t>
      </w:r>
      <w:r w:rsidRPr="00D76107">
        <w:rPr>
          <w:rFonts w:ascii="Times New Roman" w:hAnsi="Times New Roman" w:cs="Times New Roman"/>
          <w:sz w:val="24"/>
          <w:szCs w:val="24"/>
        </w:rPr>
        <w:t>ed to perfect one</w:t>
      </w:r>
      <w:r w:rsidR="00A51562">
        <w:rPr>
          <w:rFonts w:ascii="Times New Roman" w:hAnsi="Times New Roman" w:cs="Times New Roman"/>
          <w:sz w:val="24"/>
          <w:szCs w:val="24"/>
        </w:rPr>
        <w:t>’</w:t>
      </w:r>
      <w:r w:rsidRPr="00D76107">
        <w:rPr>
          <w:rFonts w:ascii="Times New Roman" w:hAnsi="Times New Roman" w:cs="Times New Roman"/>
          <w:sz w:val="24"/>
          <w:szCs w:val="24"/>
        </w:rPr>
        <w:t>s skills. This was the case during my entire practice as an internee, my day to day job involved applying what I had learned in class.</w:t>
      </w:r>
    </w:p>
    <w:p w14:paraId="3BF2AFB4" w14:textId="05B5CA6D" w:rsidR="001161E5" w:rsidRDefault="00BC241E" w:rsidP="000F1677">
      <w:pPr>
        <w:spacing w:line="480" w:lineRule="auto"/>
        <w:jc w:val="center"/>
        <w:rPr>
          <w:rFonts w:ascii="Times New Roman" w:hAnsi="Times New Roman" w:cs="Times New Roman"/>
          <w:b/>
          <w:sz w:val="24"/>
          <w:szCs w:val="24"/>
        </w:rPr>
      </w:pPr>
      <w:r w:rsidRPr="00485CBD">
        <w:rPr>
          <w:rFonts w:ascii="Times New Roman" w:hAnsi="Times New Roman" w:cs="Times New Roman"/>
          <w:b/>
          <w:sz w:val="24"/>
          <w:szCs w:val="24"/>
        </w:rPr>
        <w:t>Internship Accomplishment</w:t>
      </w:r>
      <w:r w:rsidR="000F1677">
        <w:rPr>
          <w:rFonts w:ascii="Times New Roman" w:hAnsi="Times New Roman" w:cs="Times New Roman"/>
          <w:b/>
          <w:sz w:val="24"/>
          <w:szCs w:val="24"/>
        </w:rPr>
        <w:t>s</w:t>
      </w:r>
      <w:r w:rsidRPr="00485CBD">
        <w:rPr>
          <w:rFonts w:ascii="Times New Roman" w:hAnsi="Times New Roman" w:cs="Times New Roman"/>
          <w:b/>
          <w:sz w:val="24"/>
          <w:szCs w:val="24"/>
        </w:rPr>
        <w:t xml:space="preserve"> and A</w:t>
      </w:r>
      <w:r w:rsidR="0032106B" w:rsidRPr="00485CBD">
        <w:rPr>
          <w:rFonts w:ascii="Times New Roman" w:hAnsi="Times New Roman" w:cs="Times New Roman"/>
          <w:b/>
          <w:sz w:val="24"/>
          <w:szCs w:val="24"/>
        </w:rPr>
        <w:t>chievement</w:t>
      </w:r>
    </w:p>
    <w:p w14:paraId="5A0EC669" w14:textId="44074C26" w:rsidR="000F1677" w:rsidRDefault="001A5704" w:rsidP="007B29BB">
      <w:pPr>
        <w:spacing w:line="480" w:lineRule="auto"/>
        <w:ind w:firstLine="720"/>
        <w:rPr>
          <w:rFonts w:ascii="Times New Roman" w:hAnsi="Times New Roman" w:cs="Times New Roman"/>
          <w:sz w:val="24"/>
          <w:szCs w:val="24"/>
        </w:rPr>
      </w:pPr>
      <w:r w:rsidRPr="00A0435E">
        <w:rPr>
          <w:rFonts w:ascii="Times New Roman" w:hAnsi="Times New Roman" w:cs="Times New Roman"/>
          <w:sz w:val="24"/>
          <w:szCs w:val="24"/>
        </w:rPr>
        <w:t xml:space="preserve">The internship period was filled with new learning opportunities as well as accomplishments. I was able to conquer the challenge of record keeping.  I evolved from that server who could hardly keep the record of the cash </w:t>
      </w:r>
      <w:r w:rsidR="008B3D4B" w:rsidRPr="00A0435E">
        <w:rPr>
          <w:rFonts w:ascii="Times New Roman" w:hAnsi="Times New Roman" w:cs="Times New Roman"/>
          <w:sz w:val="24"/>
          <w:szCs w:val="24"/>
        </w:rPr>
        <w:t>I</w:t>
      </w:r>
      <w:r w:rsidRPr="00A0435E">
        <w:rPr>
          <w:rFonts w:ascii="Times New Roman" w:hAnsi="Times New Roman" w:cs="Times New Roman"/>
          <w:sz w:val="24"/>
          <w:szCs w:val="24"/>
        </w:rPr>
        <w:t xml:space="preserve"> had sold to a server who could even be trusted to run the </w:t>
      </w:r>
      <w:r w:rsidR="008B3D4B" w:rsidRPr="00A0435E">
        <w:rPr>
          <w:rFonts w:ascii="Times New Roman" w:hAnsi="Times New Roman" w:cs="Times New Roman"/>
          <w:sz w:val="24"/>
          <w:szCs w:val="24"/>
        </w:rPr>
        <w:t>cashier’s</w:t>
      </w:r>
      <w:r w:rsidRPr="00A0435E">
        <w:rPr>
          <w:rFonts w:ascii="Times New Roman" w:hAnsi="Times New Roman" w:cs="Times New Roman"/>
          <w:sz w:val="24"/>
          <w:szCs w:val="24"/>
        </w:rPr>
        <w:t xml:space="preserve"> office. At times</w:t>
      </w:r>
      <w:r w:rsidR="008B3D4B">
        <w:rPr>
          <w:rFonts w:ascii="Times New Roman" w:hAnsi="Times New Roman" w:cs="Times New Roman"/>
          <w:sz w:val="24"/>
          <w:szCs w:val="24"/>
        </w:rPr>
        <w:t xml:space="preserve">, </w:t>
      </w:r>
      <w:r w:rsidR="008B3D4B" w:rsidRPr="00A0435E">
        <w:rPr>
          <w:rFonts w:ascii="Times New Roman" w:hAnsi="Times New Roman" w:cs="Times New Roman"/>
          <w:sz w:val="24"/>
          <w:szCs w:val="24"/>
        </w:rPr>
        <w:t>I</w:t>
      </w:r>
      <w:r w:rsidRPr="00A0435E">
        <w:rPr>
          <w:rFonts w:ascii="Times New Roman" w:hAnsi="Times New Roman" w:cs="Times New Roman"/>
          <w:sz w:val="24"/>
          <w:szCs w:val="24"/>
        </w:rPr>
        <w:t xml:space="preserve"> was given the responsibility to be in charge of the payments in the bar section. Mixing of cocktails was a new skill that I learned during my stay at the club.</w:t>
      </w:r>
    </w:p>
    <w:p w14:paraId="0544E78B" w14:textId="4910F59C" w:rsidR="001161E5" w:rsidRDefault="001A5704" w:rsidP="007B29BB">
      <w:pPr>
        <w:spacing w:line="480" w:lineRule="auto"/>
        <w:ind w:firstLine="720"/>
        <w:rPr>
          <w:rFonts w:ascii="Times New Roman" w:hAnsi="Times New Roman" w:cs="Times New Roman"/>
          <w:sz w:val="24"/>
          <w:szCs w:val="24"/>
        </w:rPr>
      </w:pPr>
      <w:r w:rsidRPr="00A0435E">
        <w:rPr>
          <w:rFonts w:ascii="Times New Roman" w:hAnsi="Times New Roman" w:cs="Times New Roman"/>
          <w:sz w:val="24"/>
          <w:szCs w:val="24"/>
        </w:rPr>
        <w:t xml:space="preserve">The activities of the club had taken a new twist as a result of COVID-19. During this time </w:t>
      </w:r>
      <w:r w:rsidR="00804090" w:rsidRPr="00A0435E">
        <w:rPr>
          <w:rFonts w:ascii="Times New Roman" w:hAnsi="Times New Roman" w:cs="Times New Roman"/>
          <w:sz w:val="24"/>
          <w:szCs w:val="24"/>
        </w:rPr>
        <w:t>there</w:t>
      </w:r>
      <w:r w:rsidRPr="00A0435E">
        <w:rPr>
          <w:rFonts w:ascii="Times New Roman" w:hAnsi="Times New Roman" w:cs="Times New Roman"/>
          <w:sz w:val="24"/>
          <w:szCs w:val="24"/>
        </w:rPr>
        <w:t xml:space="preserve"> was more of home deliveries and tak</w:t>
      </w:r>
      <w:r w:rsidR="00A0435E" w:rsidRPr="00A0435E">
        <w:rPr>
          <w:rFonts w:ascii="Times New Roman" w:hAnsi="Times New Roman" w:cs="Times New Roman"/>
          <w:sz w:val="24"/>
          <w:szCs w:val="24"/>
        </w:rPr>
        <w:t xml:space="preserve">e away services. </w:t>
      </w:r>
      <w:r w:rsidRPr="00A0435E">
        <w:rPr>
          <w:rFonts w:ascii="Times New Roman" w:hAnsi="Times New Roman" w:cs="Times New Roman"/>
          <w:sz w:val="24"/>
          <w:szCs w:val="24"/>
        </w:rPr>
        <w:t xml:space="preserve">My </w:t>
      </w:r>
      <w:r w:rsidR="00A51562">
        <w:rPr>
          <w:rFonts w:ascii="Times New Roman" w:hAnsi="Times New Roman" w:cs="Times New Roman"/>
          <w:sz w:val="24"/>
          <w:szCs w:val="24"/>
        </w:rPr>
        <w:t>most significan</w:t>
      </w:r>
      <w:r w:rsidRPr="00A0435E">
        <w:rPr>
          <w:rFonts w:ascii="Times New Roman" w:hAnsi="Times New Roman" w:cs="Times New Roman"/>
          <w:sz w:val="24"/>
          <w:szCs w:val="24"/>
        </w:rPr>
        <w:t xml:space="preserve">t impact was that I came up with the idea of trying a hand in </w:t>
      </w:r>
      <w:r w:rsidR="00A51562">
        <w:rPr>
          <w:rFonts w:ascii="Times New Roman" w:hAnsi="Times New Roman" w:cs="Times New Roman"/>
          <w:sz w:val="24"/>
          <w:szCs w:val="24"/>
        </w:rPr>
        <w:t xml:space="preserve">the </w:t>
      </w:r>
      <w:r w:rsidRPr="00A0435E">
        <w:rPr>
          <w:rFonts w:ascii="Times New Roman" w:hAnsi="Times New Roman" w:cs="Times New Roman"/>
          <w:sz w:val="24"/>
          <w:szCs w:val="24"/>
        </w:rPr>
        <w:t xml:space="preserve">cocktail business. The management agreed to it and hired trainers who helped us in </w:t>
      </w:r>
      <w:r w:rsidR="00A51562">
        <w:rPr>
          <w:rFonts w:ascii="Times New Roman" w:hAnsi="Times New Roman" w:cs="Times New Roman"/>
          <w:sz w:val="24"/>
          <w:szCs w:val="24"/>
        </w:rPr>
        <w:t xml:space="preserve">the </w:t>
      </w:r>
      <w:r w:rsidRPr="00A0435E">
        <w:rPr>
          <w:rFonts w:ascii="Times New Roman" w:hAnsi="Times New Roman" w:cs="Times New Roman"/>
          <w:sz w:val="24"/>
          <w:szCs w:val="24"/>
        </w:rPr>
        <w:t>same. Soon</w:t>
      </w:r>
      <w:r w:rsidR="00A51562">
        <w:rPr>
          <w:rFonts w:ascii="Times New Roman" w:hAnsi="Times New Roman" w:cs="Times New Roman"/>
          <w:sz w:val="24"/>
          <w:szCs w:val="24"/>
        </w:rPr>
        <w:t>er</w:t>
      </w:r>
      <w:r w:rsidRPr="00A0435E">
        <w:rPr>
          <w:rFonts w:ascii="Times New Roman" w:hAnsi="Times New Roman" w:cs="Times New Roman"/>
          <w:sz w:val="24"/>
          <w:szCs w:val="24"/>
        </w:rPr>
        <w:t xml:space="preserve"> than later</w:t>
      </w:r>
      <w:r w:rsidR="00A51562">
        <w:rPr>
          <w:rFonts w:ascii="Times New Roman" w:hAnsi="Times New Roman" w:cs="Times New Roman"/>
          <w:sz w:val="24"/>
          <w:szCs w:val="24"/>
        </w:rPr>
        <w:t>,</w:t>
      </w:r>
      <w:r w:rsidRPr="00A0435E">
        <w:rPr>
          <w:rFonts w:ascii="Times New Roman" w:hAnsi="Times New Roman" w:cs="Times New Roman"/>
          <w:sz w:val="24"/>
          <w:szCs w:val="24"/>
        </w:rPr>
        <w:t xml:space="preserve"> the business was giving the club </w:t>
      </w:r>
      <w:r w:rsidRPr="00A0435E">
        <w:rPr>
          <w:rFonts w:ascii="Times New Roman" w:hAnsi="Times New Roman" w:cs="Times New Roman"/>
          <w:sz w:val="24"/>
          <w:szCs w:val="24"/>
        </w:rPr>
        <w:lastRenderedPageBreak/>
        <w:t xml:space="preserve">greater </w:t>
      </w:r>
      <w:r w:rsidR="00A0435E" w:rsidRPr="00A0435E">
        <w:rPr>
          <w:rFonts w:ascii="Times New Roman" w:hAnsi="Times New Roman" w:cs="Times New Roman"/>
          <w:sz w:val="24"/>
          <w:szCs w:val="24"/>
        </w:rPr>
        <w:t>profits. The</w:t>
      </w:r>
      <w:r w:rsidRPr="00A0435E">
        <w:rPr>
          <w:rFonts w:ascii="Times New Roman" w:hAnsi="Times New Roman" w:cs="Times New Roman"/>
          <w:sz w:val="24"/>
          <w:szCs w:val="24"/>
        </w:rPr>
        <w:t xml:space="preserve"> cocktail mixing business was a big boost to the club as it gave it an upper hand in business by the fact that it was the only club practi</w:t>
      </w:r>
      <w:r w:rsidR="00A51562">
        <w:rPr>
          <w:rFonts w:ascii="Times New Roman" w:hAnsi="Times New Roman" w:cs="Times New Roman"/>
          <w:sz w:val="24"/>
          <w:szCs w:val="24"/>
        </w:rPr>
        <w:t>s</w:t>
      </w:r>
      <w:r w:rsidRPr="00A0435E">
        <w:rPr>
          <w:rFonts w:ascii="Times New Roman" w:hAnsi="Times New Roman" w:cs="Times New Roman"/>
          <w:sz w:val="24"/>
          <w:szCs w:val="24"/>
        </w:rPr>
        <w:t xml:space="preserve">ing it in the region. This meant booming of the clubs </w:t>
      </w:r>
      <w:r w:rsidR="00A0435E" w:rsidRPr="00A0435E">
        <w:rPr>
          <w:rFonts w:ascii="Times New Roman" w:hAnsi="Times New Roman" w:cs="Times New Roman"/>
          <w:sz w:val="24"/>
          <w:szCs w:val="24"/>
        </w:rPr>
        <w:t>business. The</w:t>
      </w:r>
      <w:r w:rsidRPr="00A0435E">
        <w:rPr>
          <w:rFonts w:ascii="Times New Roman" w:hAnsi="Times New Roman" w:cs="Times New Roman"/>
          <w:sz w:val="24"/>
          <w:szCs w:val="24"/>
        </w:rPr>
        <w:t xml:space="preserve"> accomplishment, especially the introduction of the </w:t>
      </w:r>
      <w:r w:rsidR="00A51562">
        <w:rPr>
          <w:rFonts w:ascii="Times New Roman" w:hAnsi="Times New Roman" w:cs="Times New Roman"/>
          <w:sz w:val="24"/>
          <w:szCs w:val="24"/>
        </w:rPr>
        <w:t>c</w:t>
      </w:r>
      <w:r w:rsidRPr="00A0435E">
        <w:rPr>
          <w:rFonts w:ascii="Times New Roman" w:hAnsi="Times New Roman" w:cs="Times New Roman"/>
          <w:sz w:val="24"/>
          <w:szCs w:val="24"/>
        </w:rPr>
        <w:t xml:space="preserve">ocktails gave me the positive feeling of being a pioneer. It helped me think in an angle that, for one to thrive in a </w:t>
      </w:r>
      <w:r w:rsidR="00246222" w:rsidRPr="00A0435E">
        <w:rPr>
          <w:rFonts w:ascii="Times New Roman" w:hAnsi="Times New Roman" w:cs="Times New Roman"/>
          <w:sz w:val="24"/>
          <w:szCs w:val="24"/>
        </w:rPr>
        <w:t>career, sacrifices</w:t>
      </w:r>
      <w:r w:rsidRPr="00A0435E">
        <w:rPr>
          <w:rFonts w:ascii="Times New Roman" w:hAnsi="Times New Roman" w:cs="Times New Roman"/>
          <w:sz w:val="24"/>
          <w:szCs w:val="24"/>
        </w:rPr>
        <w:t xml:space="preserve"> and risks are involved.</w:t>
      </w:r>
    </w:p>
    <w:p w14:paraId="4FA9F4A8" w14:textId="77777777" w:rsidR="001161E5" w:rsidRDefault="001A5704" w:rsidP="000F1677">
      <w:pPr>
        <w:spacing w:line="480" w:lineRule="auto"/>
        <w:jc w:val="center"/>
        <w:rPr>
          <w:rFonts w:ascii="Times New Roman" w:hAnsi="Times New Roman" w:cs="Times New Roman"/>
          <w:b/>
          <w:sz w:val="24"/>
          <w:szCs w:val="24"/>
        </w:rPr>
      </w:pPr>
      <w:r w:rsidRPr="00D76107">
        <w:rPr>
          <w:rFonts w:ascii="Times New Roman" w:hAnsi="Times New Roman" w:cs="Times New Roman"/>
          <w:b/>
          <w:sz w:val="24"/>
          <w:szCs w:val="24"/>
        </w:rPr>
        <w:t xml:space="preserve">Personal </w:t>
      </w:r>
      <w:r w:rsidR="00246222" w:rsidRPr="00D76107">
        <w:rPr>
          <w:rFonts w:ascii="Times New Roman" w:hAnsi="Times New Roman" w:cs="Times New Roman"/>
          <w:b/>
          <w:sz w:val="24"/>
          <w:szCs w:val="24"/>
        </w:rPr>
        <w:t>Development</w:t>
      </w:r>
    </w:p>
    <w:p w14:paraId="3AFDE660" w14:textId="08CE82F8" w:rsidR="001161E5"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There was a great boost in my career skills</w:t>
      </w:r>
      <w:r w:rsidRPr="00D76107">
        <w:rPr>
          <w:rFonts w:ascii="Times New Roman" w:hAnsi="Times New Roman" w:cs="Times New Roman"/>
          <w:b/>
          <w:sz w:val="24"/>
          <w:szCs w:val="24"/>
        </w:rPr>
        <w:t xml:space="preserve">. </w:t>
      </w:r>
      <w:r w:rsidRPr="00D76107">
        <w:rPr>
          <w:rFonts w:ascii="Times New Roman" w:hAnsi="Times New Roman" w:cs="Times New Roman"/>
          <w:sz w:val="24"/>
          <w:szCs w:val="24"/>
        </w:rPr>
        <w:t xml:space="preserve">The internship period had acted as a polish up of all that I had learned in my </w:t>
      </w:r>
      <w:r w:rsidR="00A0435E" w:rsidRPr="00D76107">
        <w:rPr>
          <w:rFonts w:ascii="Times New Roman" w:hAnsi="Times New Roman" w:cs="Times New Roman"/>
          <w:sz w:val="24"/>
          <w:szCs w:val="24"/>
        </w:rPr>
        <w:t>classwork. The</w:t>
      </w:r>
      <w:r w:rsidRPr="00D76107">
        <w:rPr>
          <w:rFonts w:ascii="Times New Roman" w:hAnsi="Times New Roman" w:cs="Times New Roman"/>
          <w:sz w:val="24"/>
          <w:szCs w:val="24"/>
        </w:rPr>
        <w:t xml:space="preserve"> opportunity was worth taking as it greatly helped me build my </w:t>
      </w:r>
      <w:r w:rsidR="00A0435E" w:rsidRPr="00D76107">
        <w:rPr>
          <w:rFonts w:ascii="Times New Roman" w:hAnsi="Times New Roman" w:cs="Times New Roman"/>
          <w:sz w:val="24"/>
          <w:szCs w:val="24"/>
        </w:rPr>
        <w:t>career. Through</w:t>
      </w:r>
      <w:r w:rsidRPr="00D76107">
        <w:rPr>
          <w:rFonts w:ascii="Times New Roman" w:hAnsi="Times New Roman" w:cs="Times New Roman"/>
          <w:sz w:val="24"/>
          <w:szCs w:val="24"/>
        </w:rPr>
        <w:t xml:space="preserve"> the internship, the fear of the unknown in my career was erased and the zeal of desire to venture into new thins was instilled in me. The COVID-19 pandemic taught me to always be in a state of preparedness</w:t>
      </w:r>
      <w:r w:rsidR="00A51562">
        <w:rPr>
          <w:rFonts w:ascii="Times New Roman" w:hAnsi="Times New Roman" w:cs="Times New Roman"/>
          <w:sz w:val="24"/>
          <w:szCs w:val="24"/>
        </w:rPr>
        <w:t>,</w:t>
      </w:r>
      <w:r w:rsidRPr="00D76107">
        <w:rPr>
          <w:rFonts w:ascii="Times New Roman" w:hAnsi="Times New Roman" w:cs="Times New Roman"/>
          <w:sz w:val="24"/>
          <w:szCs w:val="24"/>
        </w:rPr>
        <w:t xml:space="preserve"> especially in the business sector. The sector is characterized by ups and downs it depends on one</w:t>
      </w:r>
      <w:r w:rsidR="00A51562">
        <w:rPr>
          <w:rFonts w:ascii="Times New Roman" w:hAnsi="Times New Roman" w:cs="Times New Roman"/>
          <w:sz w:val="24"/>
          <w:szCs w:val="24"/>
        </w:rPr>
        <w:t>'</w:t>
      </w:r>
      <w:r w:rsidRPr="00D76107">
        <w:rPr>
          <w:rFonts w:ascii="Times New Roman" w:hAnsi="Times New Roman" w:cs="Times New Roman"/>
          <w:sz w:val="24"/>
          <w:szCs w:val="24"/>
        </w:rPr>
        <w:t>s preparedness to thrive.</w:t>
      </w:r>
      <w:r w:rsidR="00A0435E">
        <w:rPr>
          <w:rFonts w:ascii="Times New Roman" w:hAnsi="Times New Roman" w:cs="Times New Roman"/>
          <w:sz w:val="24"/>
          <w:szCs w:val="24"/>
        </w:rPr>
        <w:t xml:space="preserve"> </w:t>
      </w:r>
      <w:r w:rsidRPr="00D76107">
        <w:rPr>
          <w:rFonts w:ascii="Times New Roman" w:hAnsi="Times New Roman" w:cs="Times New Roman"/>
          <w:sz w:val="24"/>
          <w:szCs w:val="24"/>
        </w:rPr>
        <w:t>The internship instilled a self- confidence value in my own self. I now believe in myself more that how is used to do.</w:t>
      </w:r>
    </w:p>
    <w:p w14:paraId="17B91678" w14:textId="77777777" w:rsidR="001161E5" w:rsidRDefault="001A5704" w:rsidP="000F1677">
      <w:pPr>
        <w:spacing w:line="480" w:lineRule="auto"/>
        <w:jc w:val="center"/>
        <w:rPr>
          <w:rFonts w:ascii="Times New Roman" w:hAnsi="Times New Roman" w:cs="Times New Roman"/>
          <w:b/>
          <w:sz w:val="24"/>
          <w:szCs w:val="24"/>
        </w:rPr>
      </w:pPr>
      <w:r w:rsidRPr="00D76107">
        <w:rPr>
          <w:rFonts w:ascii="Times New Roman" w:hAnsi="Times New Roman" w:cs="Times New Roman"/>
          <w:b/>
          <w:sz w:val="24"/>
          <w:szCs w:val="24"/>
        </w:rPr>
        <w:t>Conclusion</w:t>
      </w:r>
    </w:p>
    <w:p w14:paraId="70F6729A" w14:textId="41208E3A" w:rsidR="001161E5" w:rsidRDefault="001A5704" w:rsidP="007B29BB">
      <w:pPr>
        <w:spacing w:line="480" w:lineRule="auto"/>
        <w:ind w:firstLine="720"/>
        <w:rPr>
          <w:rFonts w:ascii="Times New Roman" w:hAnsi="Times New Roman" w:cs="Times New Roman"/>
          <w:sz w:val="24"/>
          <w:szCs w:val="24"/>
        </w:rPr>
      </w:pPr>
      <w:r w:rsidRPr="00D76107">
        <w:rPr>
          <w:rFonts w:ascii="Times New Roman" w:hAnsi="Times New Roman" w:cs="Times New Roman"/>
          <w:sz w:val="24"/>
          <w:szCs w:val="24"/>
        </w:rPr>
        <w:t xml:space="preserve">An internship of any profession is vital since it determines and shapes </w:t>
      </w:r>
      <w:r w:rsidR="008B3D4B" w:rsidRPr="00D76107">
        <w:rPr>
          <w:rFonts w:ascii="Times New Roman" w:hAnsi="Times New Roman" w:cs="Times New Roman"/>
          <w:sz w:val="24"/>
          <w:szCs w:val="24"/>
        </w:rPr>
        <w:t>one’s</w:t>
      </w:r>
      <w:r w:rsidRPr="00D76107">
        <w:rPr>
          <w:rFonts w:ascii="Times New Roman" w:hAnsi="Times New Roman" w:cs="Times New Roman"/>
          <w:sz w:val="24"/>
          <w:szCs w:val="24"/>
        </w:rPr>
        <w:t xml:space="preserve"> career</w:t>
      </w:r>
      <w:r w:rsidR="00462CA7">
        <w:rPr>
          <w:rFonts w:ascii="Times New Roman" w:hAnsi="Times New Roman" w:cs="Times New Roman"/>
          <w:sz w:val="24"/>
          <w:szCs w:val="24"/>
        </w:rPr>
        <w:t xml:space="preserve"> (</w:t>
      </w:r>
      <w:r w:rsidR="00462CA7" w:rsidRPr="00F64F3F">
        <w:rPr>
          <w:rFonts w:ascii="Times New Roman" w:hAnsi="Times New Roman" w:cs="Times New Roman"/>
          <w:sz w:val="24"/>
          <w:szCs w:val="24"/>
        </w:rPr>
        <w:t>Callanan</w:t>
      </w:r>
      <w:r w:rsidR="00462CA7">
        <w:rPr>
          <w:rFonts w:ascii="Times New Roman" w:hAnsi="Times New Roman" w:cs="Times New Roman"/>
          <w:sz w:val="24"/>
          <w:szCs w:val="24"/>
        </w:rPr>
        <w:t xml:space="preserve"> </w:t>
      </w:r>
      <w:r w:rsidR="00462CA7" w:rsidRPr="00F64F3F">
        <w:rPr>
          <w:rFonts w:ascii="Times New Roman" w:hAnsi="Times New Roman" w:cs="Times New Roman"/>
          <w:sz w:val="24"/>
          <w:szCs w:val="24"/>
        </w:rPr>
        <w:t>&amp; Benzing, 2004</w:t>
      </w:r>
      <w:r w:rsidR="00462CA7">
        <w:rPr>
          <w:rFonts w:ascii="Times New Roman" w:hAnsi="Times New Roman" w:cs="Times New Roman"/>
          <w:sz w:val="24"/>
          <w:szCs w:val="24"/>
        </w:rPr>
        <w:t>)</w:t>
      </w:r>
      <w:r w:rsidRPr="00D76107">
        <w:rPr>
          <w:rFonts w:ascii="Times New Roman" w:hAnsi="Times New Roman" w:cs="Times New Roman"/>
          <w:sz w:val="24"/>
          <w:szCs w:val="24"/>
        </w:rPr>
        <w:t>. It is during this period that one gets equipped with the skills and gets innovative ideas. I r</w:t>
      </w:r>
      <w:r w:rsidR="00A0435E">
        <w:rPr>
          <w:rFonts w:ascii="Times New Roman" w:hAnsi="Times New Roman" w:cs="Times New Roman"/>
          <w:sz w:val="24"/>
          <w:szCs w:val="24"/>
        </w:rPr>
        <w:t>eally appreciate the fact that I</w:t>
      </w:r>
      <w:r w:rsidRPr="00D76107">
        <w:rPr>
          <w:rFonts w:ascii="Times New Roman" w:hAnsi="Times New Roman" w:cs="Times New Roman"/>
          <w:sz w:val="24"/>
          <w:szCs w:val="24"/>
        </w:rPr>
        <w:t xml:space="preserve"> was able to gain the skills and came out as a refined career person. In this context, the period was a richly fulfilling experience for me as an aspiring candidate in the field of beverages. I would recommend the club to my fellow students who have the desire to nature their career. I would also wish to enlighten them that, you can only tap knowledge when focused. Therefore, good preparation for </w:t>
      </w:r>
      <w:r w:rsidR="00A51562">
        <w:rPr>
          <w:rFonts w:ascii="Times New Roman" w:hAnsi="Times New Roman" w:cs="Times New Roman"/>
          <w:sz w:val="24"/>
          <w:szCs w:val="24"/>
        </w:rPr>
        <w:t xml:space="preserve">the </w:t>
      </w:r>
      <w:r w:rsidRPr="00D76107">
        <w:rPr>
          <w:rFonts w:ascii="Times New Roman" w:hAnsi="Times New Roman" w:cs="Times New Roman"/>
          <w:sz w:val="24"/>
          <w:szCs w:val="24"/>
        </w:rPr>
        <w:t xml:space="preserve">internship will outline a good </w:t>
      </w:r>
      <w:r w:rsidRPr="00D76107">
        <w:rPr>
          <w:rFonts w:ascii="Times New Roman" w:hAnsi="Times New Roman" w:cs="Times New Roman"/>
          <w:sz w:val="24"/>
          <w:szCs w:val="24"/>
        </w:rPr>
        <w:lastRenderedPageBreak/>
        <w:t>intern. Setting of goals and objectives keeps one focused all through the period as a trainee</w:t>
      </w:r>
      <w:r w:rsidR="006A6EDD">
        <w:rPr>
          <w:rFonts w:ascii="Times New Roman" w:hAnsi="Times New Roman" w:cs="Times New Roman"/>
          <w:sz w:val="24"/>
          <w:szCs w:val="24"/>
        </w:rPr>
        <w:t xml:space="preserve"> (</w:t>
      </w:r>
      <w:r w:rsidR="006A6EDD" w:rsidRPr="00A038D1">
        <w:rPr>
          <w:rFonts w:ascii="Times New Roman" w:hAnsi="Times New Roman" w:cs="Times New Roman"/>
          <w:sz w:val="24"/>
          <w:szCs w:val="24"/>
        </w:rPr>
        <w:t>Newman, Rose &amp; Teo, 2016</w:t>
      </w:r>
      <w:r w:rsidR="006A6EDD">
        <w:rPr>
          <w:rFonts w:ascii="Times New Roman" w:hAnsi="Times New Roman" w:cs="Times New Roman"/>
          <w:sz w:val="24"/>
          <w:szCs w:val="24"/>
        </w:rPr>
        <w:t>)</w:t>
      </w:r>
      <w:r w:rsidRPr="00D76107">
        <w:rPr>
          <w:rFonts w:ascii="Times New Roman" w:hAnsi="Times New Roman" w:cs="Times New Roman"/>
          <w:sz w:val="24"/>
          <w:szCs w:val="24"/>
        </w:rPr>
        <w:t xml:space="preserve">. All that </w:t>
      </w:r>
      <w:r w:rsidR="006531C3" w:rsidRPr="00D76107">
        <w:rPr>
          <w:rFonts w:ascii="Times New Roman" w:hAnsi="Times New Roman" w:cs="Times New Roman"/>
          <w:sz w:val="24"/>
          <w:szCs w:val="24"/>
        </w:rPr>
        <w:t xml:space="preserve">said and </w:t>
      </w:r>
      <w:r w:rsidR="008E13F0" w:rsidRPr="00D76107">
        <w:rPr>
          <w:rFonts w:ascii="Times New Roman" w:hAnsi="Times New Roman" w:cs="Times New Roman"/>
          <w:sz w:val="24"/>
          <w:szCs w:val="24"/>
        </w:rPr>
        <w:t>done,</w:t>
      </w:r>
      <w:r w:rsidR="006531C3" w:rsidRPr="00D76107">
        <w:rPr>
          <w:rFonts w:ascii="Times New Roman" w:hAnsi="Times New Roman" w:cs="Times New Roman"/>
          <w:sz w:val="24"/>
          <w:szCs w:val="24"/>
        </w:rPr>
        <w:t xml:space="preserve"> I would like to give my appreciation </w:t>
      </w:r>
      <w:r w:rsidR="008E13F0" w:rsidRPr="00D76107">
        <w:rPr>
          <w:rFonts w:ascii="Times New Roman" w:hAnsi="Times New Roman" w:cs="Times New Roman"/>
          <w:sz w:val="24"/>
          <w:szCs w:val="24"/>
        </w:rPr>
        <w:t>to Carlos Country C</w:t>
      </w:r>
      <w:r w:rsidR="006531C3" w:rsidRPr="00D76107">
        <w:rPr>
          <w:rFonts w:ascii="Times New Roman" w:hAnsi="Times New Roman" w:cs="Times New Roman"/>
          <w:sz w:val="24"/>
          <w:szCs w:val="24"/>
        </w:rPr>
        <w:t>lub for the wonderful work experience.</w:t>
      </w:r>
    </w:p>
    <w:p w14:paraId="6C618FF1" w14:textId="44514062" w:rsidR="003028D0" w:rsidRDefault="003028D0" w:rsidP="007B29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recommendation I have for the organization where I did internship is that they should </w:t>
      </w:r>
      <w:r w:rsidR="004E5F5D">
        <w:rPr>
          <w:rFonts w:ascii="Times New Roman" w:hAnsi="Times New Roman" w:cs="Times New Roman"/>
          <w:sz w:val="24"/>
          <w:szCs w:val="24"/>
        </w:rPr>
        <w:t>devise</w:t>
      </w:r>
      <w:r>
        <w:rPr>
          <w:rFonts w:ascii="Times New Roman" w:hAnsi="Times New Roman" w:cs="Times New Roman"/>
          <w:sz w:val="24"/>
          <w:szCs w:val="24"/>
        </w:rPr>
        <w:t xml:space="preserve"> a better way of supporting interns to help them transfer what they learnt into </w:t>
      </w:r>
      <w:r w:rsidR="004E5F5D">
        <w:rPr>
          <w:rFonts w:ascii="Times New Roman" w:hAnsi="Times New Roman" w:cs="Times New Roman"/>
          <w:sz w:val="24"/>
          <w:szCs w:val="24"/>
        </w:rPr>
        <w:t>real</w:t>
      </w:r>
      <w:r w:rsidR="00A51562">
        <w:rPr>
          <w:rFonts w:ascii="Times New Roman" w:hAnsi="Times New Roman" w:cs="Times New Roman"/>
          <w:sz w:val="24"/>
          <w:szCs w:val="24"/>
        </w:rPr>
        <w:t>-</w:t>
      </w:r>
      <w:r>
        <w:rPr>
          <w:rFonts w:ascii="Times New Roman" w:hAnsi="Times New Roman" w:cs="Times New Roman"/>
          <w:sz w:val="24"/>
          <w:szCs w:val="24"/>
        </w:rPr>
        <w:t xml:space="preserve">life </w:t>
      </w:r>
      <w:r w:rsidR="004E5F5D">
        <w:rPr>
          <w:rFonts w:ascii="Times New Roman" w:hAnsi="Times New Roman" w:cs="Times New Roman"/>
          <w:sz w:val="24"/>
          <w:szCs w:val="24"/>
        </w:rPr>
        <w:t>situations</w:t>
      </w:r>
      <w:r>
        <w:rPr>
          <w:rFonts w:ascii="Times New Roman" w:hAnsi="Times New Roman" w:cs="Times New Roman"/>
          <w:sz w:val="24"/>
          <w:szCs w:val="24"/>
        </w:rPr>
        <w:t xml:space="preserve">. </w:t>
      </w:r>
      <w:r w:rsidR="00954483">
        <w:rPr>
          <w:rFonts w:ascii="Times New Roman" w:hAnsi="Times New Roman" w:cs="Times New Roman"/>
          <w:sz w:val="24"/>
          <w:szCs w:val="24"/>
        </w:rPr>
        <w:t xml:space="preserve">According to </w:t>
      </w:r>
      <w:r w:rsidR="00954483" w:rsidRPr="00010249">
        <w:rPr>
          <w:rFonts w:ascii="Times New Roman" w:hAnsi="Times New Roman" w:cs="Times New Roman"/>
          <w:sz w:val="24"/>
          <w:szCs w:val="24"/>
        </w:rPr>
        <w:t>Alkhateri</w:t>
      </w:r>
      <w:r w:rsidR="00954483">
        <w:rPr>
          <w:rFonts w:ascii="Times New Roman" w:hAnsi="Times New Roman" w:cs="Times New Roman"/>
          <w:sz w:val="24"/>
          <w:szCs w:val="24"/>
        </w:rPr>
        <w:t xml:space="preserve"> et al. </w:t>
      </w:r>
      <w:r w:rsidR="00954483" w:rsidRPr="00010249">
        <w:rPr>
          <w:rFonts w:ascii="Times New Roman" w:hAnsi="Times New Roman" w:cs="Times New Roman"/>
          <w:sz w:val="24"/>
          <w:szCs w:val="24"/>
        </w:rPr>
        <w:t>(2018</w:t>
      </w:r>
      <w:r w:rsidR="00954483">
        <w:rPr>
          <w:rFonts w:ascii="Times New Roman" w:hAnsi="Times New Roman" w:cs="Times New Roman"/>
          <w:sz w:val="24"/>
          <w:szCs w:val="24"/>
        </w:rPr>
        <w:t>), s</w:t>
      </w:r>
      <w:r>
        <w:rPr>
          <w:rFonts w:ascii="Times New Roman" w:hAnsi="Times New Roman" w:cs="Times New Roman"/>
          <w:sz w:val="24"/>
          <w:szCs w:val="24"/>
        </w:rPr>
        <w:t xml:space="preserve">upervisor support for junior employees such as interns in an organization helps to nature the young </w:t>
      </w:r>
      <w:r w:rsidR="004E5F5D">
        <w:rPr>
          <w:rFonts w:ascii="Times New Roman" w:hAnsi="Times New Roman" w:cs="Times New Roman"/>
          <w:sz w:val="24"/>
          <w:szCs w:val="24"/>
        </w:rPr>
        <w:t>employees</w:t>
      </w:r>
      <w:r>
        <w:rPr>
          <w:rFonts w:ascii="Times New Roman" w:hAnsi="Times New Roman" w:cs="Times New Roman"/>
          <w:sz w:val="24"/>
          <w:szCs w:val="24"/>
        </w:rPr>
        <w:t xml:space="preserve"> and as such </w:t>
      </w:r>
      <w:r w:rsidR="004E5F5D">
        <w:rPr>
          <w:rFonts w:ascii="Times New Roman" w:hAnsi="Times New Roman" w:cs="Times New Roman"/>
          <w:sz w:val="24"/>
          <w:szCs w:val="24"/>
        </w:rPr>
        <w:t>ensure</w:t>
      </w:r>
      <w:r>
        <w:rPr>
          <w:rFonts w:ascii="Times New Roman" w:hAnsi="Times New Roman" w:cs="Times New Roman"/>
          <w:sz w:val="24"/>
          <w:szCs w:val="24"/>
        </w:rPr>
        <w:t xml:space="preserve"> the safety of the industry in future because such </w:t>
      </w:r>
      <w:r w:rsidR="004E5F5D">
        <w:rPr>
          <w:rFonts w:ascii="Times New Roman" w:hAnsi="Times New Roman" w:cs="Times New Roman"/>
          <w:sz w:val="24"/>
          <w:szCs w:val="24"/>
        </w:rPr>
        <w:t>young</w:t>
      </w:r>
      <w:r>
        <w:rPr>
          <w:rFonts w:ascii="Times New Roman" w:hAnsi="Times New Roman" w:cs="Times New Roman"/>
          <w:sz w:val="24"/>
          <w:szCs w:val="24"/>
        </w:rPr>
        <w:t xml:space="preserve"> interns are </w:t>
      </w:r>
      <w:r w:rsidR="004E5F5D">
        <w:rPr>
          <w:rFonts w:ascii="Times New Roman" w:hAnsi="Times New Roman" w:cs="Times New Roman"/>
          <w:sz w:val="24"/>
          <w:szCs w:val="24"/>
        </w:rPr>
        <w:t>the future</w:t>
      </w:r>
      <w:r>
        <w:rPr>
          <w:rFonts w:ascii="Times New Roman" w:hAnsi="Times New Roman" w:cs="Times New Roman"/>
          <w:sz w:val="24"/>
          <w:szCs w:val="24"/>
        </w:rPr>
        <w:t xml:space="preserve"> supervisors and leaders of these organization. Therefore, supporting them fully when they are doing their internship should be taken seriously by supervisors.</w:t>
      </w:r>
    </w:p>
    <w:p w14:paraId="7AA8475C" w14:textId="77777777" w:rsidR="001161E5" w:rsidRDefault="001161E5" w:rsidP="007B29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343B9F" w14:textId="5DEA255D" w:rsidR="00F64F3F" w:rsidRDefault="00F64F3F" w:rsidP="007B29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6CBAD55" w14:textId="5EB17079" w:rsidR="001161E5" w:rsidRPr="00D76107" w:rsidRDefault="001161E5" w:rsidP="007B29BB">
      <w:pPr>
        <w:spacing w:line="480" w:lineRule="auto"/>
        <w:ind w:left="720" w:hanging="720"/>
        <w:rPr>
          <w:rFonts w:ascii="Times New Roman" w:hAnsi="Times New Roman" w:cs="Times New Roman"/>
          <w:sz w:val="24"/>
          <w:szCs w:val="24"/>
        </w:rPr>
      </w:pPr>
      <w:r w:rsidRPr="00010249">
        <w:rPr>
          <w:rFonts w:ascii="Times New Roman" w:hAnsi="Times New Roman" w:cs="Times New Roman"/>
          <w:sz w:val="24"/>
          <w:szCs w:val="24"/>
        </w:rPr>
        <w:t xml:space="preserve">Alkhateri, A. S., Abuelhassan, A. E., Khalifa, G. S., Nusari, M., &amp; Ameen, A. (2018). The </w:t>
      </w:r>
      <w:r w:rsidR="00A51562">
        <w:rPr>
          <w:rFonts w:ascii="Times New Roman" w:hAnsi="Times New Roman" w:cs="Times New Roman"/>
          <w:sz w:val="24"/>
          <w:szCs w:val="24"/>
        </w:rPr>
        <w:t>i</w:t>
      </w:r>
      <w:r w:rsidRPr="00010249">
        <w:rPr>
          <w:rFonts w:ascii="Times New Roman" w:hAnsi="Times New Roman" w:cs="Times New Roman"/>
          <w:sz w:val="24"/>
          <w:szCs w:val="24"/>
        </w:rPr>
        <w:t>mpact of perceived supervisor support on employee’s turnover intention: The Mediating role of job satisfaction and affective organizational commitment. </w:t>
      </w:r>
      <w:r w:rsidRPr="00010249">
        <w:rPr>
          <w:rFonts w:ascii="Times New Roman" w:hAnsi="Times New Roman" w:cs="Times New Roman"/>
          <w:i/>
          <w:iCs/>
          <w:sz w:val="24"/>
          <w:szCs w:val="24"/>
        </w:rPr>
        <w:t>International Business Management</w:t>
      </w:r>
      <w:r w:rsidRPr="00010249">
        <w:rPr>
          <w:rFonts w:ascii="Times New Roman" w:hAnsi="Times New Roman" w:cs="Times New Roman"/>
          <w:sz w:val="24"/>
          <w:szCs w:val="24"/>
        </w:rPr>
        <w:t>, </w:t>
      </w:r>
      <w:r w:rsidRPr="00010249">
        <w:rPr>
          <w:rFonts w:ascii="Times New Roman" w:hAnsi="Times New Roman" w:cs="Times New Roman"/>
          <w:i/>
          <w:iCs/>
          <w:sz w:val="24"/>
          <w:szCs w:val="24"/>
        </w:rPr>
        <w:t>12</w:t>
      </w:r>
      <w:r w:rsidRPr="00010249">
        <w:rPr>
          <w:rFonts w:ascii="Times New Roman" w:hAnsi="Times New Roman" w:cs="Times New Roman"/>
          <w:sz w:val="24"/>
          <w:szCs w:val="24"/>
        </w:rPr>
        <w:t>(7), 477-492.</w:t>
      </w:r>
    </w:p>
    <w:p w14:paraId="5EC579C2" w14:textId="77777777" w:rsidR="001161E5" w:rsidRDefault="001161E5" w:rsidP="007B29BB">
      <w:pPr>
        <w:spacing w:line="480" w:lineRule="auto"/>
        <w:ind w:left="720" w:hanging="720"/>
        <w:rPr>
          <w:rFonts w:ascii="Times New Roman" w:hAnsi="Times New Roman" w:cs="Times New Roman"/>
          <w:sz w:val="24"/>
          <w:szCs w:val="24"/>
        </w:rPr>
      </w:pPr>
      <w:r w:rsidRPr="00F64F3F">
        <w:rPr>
          <w:rFonts w:ascii="Times New Roman" w:hAnsi="Times New Roman" w:cs="Times New Roman"/>
          <w:sz w:val="24"/>
          <w:szCs w:val="24"/>
        </w:rPr>
        <w:t>Callanan, G., &amp; Benzing, C. (2004). Assessing the role of internships in the career‐oriented employment of graduating college students. </w:t>
      </w:r>
      <w:r w:rsidRPr="00F64F3F">
        <w:rPr>
          <w:rFonts w:ascii="Times New Roman" w:hAnsi="Times New Roman" w:cs="Times New Roman"/>
          <w:i/>
          <w:iCs/>
          <w:sz w:val="24"/>
          <w:szCs w:val="24"/>
        </w:rPr>
        <w:t>Education+ Training</w:t>
      </w:r>
      <w:r w:rsidRPr="00F64F3F">
        <w:rPr>
          <w:rFonts w:ascii="Times New Roman" w:hAnsi="Times New Roman" w:cs="Times New Roman"/>
          <w:sz w:val="24"/>
          <w:szCs w:val="24"/>
        </w:rPr>
        <w:t>.</w:t>
      </w:r>
    </w:p>
    <w:p w14:paraId="58DCE62F" w14:textId="77777777" w:rsidR="001161E5" w:rsidRDefault="001161E5" w:rsidP="007B29BB">
      <w:pPr>
        <w:spacing w:line="480" w:lineRule="auto"/>
        <w:ind w:left="720" w:hanging="720"/>
        <w:rPr>
          <w:rFonts w:ascii="Times New Roman" w:hAnsi="Times New Roman" w:cs="Times New Roman"/>
          <w:sz w:val="24"/>
          <w:szCs w:val="24"/>
        </w:rPr>
      </w:pPr>
      <w:r w:rsidRPr="00A038D1">
        <w:rPr>
          <w:rFonts w:ascii="Times New Roman" w:hAnsi="Times New Roman" w:cs="Times New Roman"/>
          <w:sz w:val="24"/>
          <w:szCs w:val="24"/>
        </w:rPr>
        <w:t>Newman, A., Rose, P. S., &amp; Teo, S. T. (2016). The role of participative leadership and trust‐based mechanisms in eliciting intern performance: Evidence from China. </w:t>
      </w:r>
      <w:r w:rsidRPr="00A038D1">
        <w:rPr>
          <w:rFonts w:ascii="Times New Roman" w:hAnsi="Times New Roman" w:cs="Times New Roman"/>
          <w:i/>
          <w:iCs/>
          <w:sz w:val="24"/>
          <w:szCs w:val="24"/>
        </w:rPr>
        <w:t>Human Resource Management</w:t>
      </w:r>
      <w:r w:rsidRPr="00A038D1">
        <w:rPr>
          <w:rFonts w:ascii="Times New Roman" w:hAnsi="Times New Roman" w:cs="Times New Roman"/>
          <w:sz w:val="24"/>
          <w:szCs w:val="24"/>
        </w:rPr>
        <w:t>, </w:t>
      </w:r>
      <w:r w:rsidRPr="00A038D1">
        <w:rPr>
          <w:rFonts w:ascii="Times New Roman" w:hAnsi="Times New Roman" w:cs="Times New Roman"/>
          <w:i/>
          <w:iCs/>
          <w:sz w:val="24"/>
          <w:szCs w:val="24"/>
        </w:rPr>
        <w:t>55</w:t>
      </w:r>
      <w:r w:rsidRPr="00A038D1">
        <w:rPr>
          <w:rFonts w:ascii="Times New Roman" w:hAnsi="Times New Roman" w:cs="Times New Roman"/>
          <w:sz w:val="24"/>
          <w:szCs w:val="24"/>
        </w:rPr>
        <w:t>(1), 53-67.</w:t>
      </w:r>
    </w:p>
    <w:sectPr w:rsidR="001161E5" w:rsidSect="00D76107">
      <w:headerReference w:type="default" r:id="rId12"/>
      <w:footerReference w:type="default" r:id="rId13"/>
      <w:head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782B4" w14:textId="77777777" w:rsidR="00610DC0" w:rsidRDefault="00610DC0" w:rsidP="0018321A">
      <w:pPr>
        <w:spacing w:after="0" w:line="240" w:lineRule="auto"/>
      </w:pPr>
      <w:r>
        <w:separator/>
      </w:r>
    </w:p>
  </w:endnote>
  <w:endnote w:type="continuationSeparator" w:id="0">
    <w:p w14:paraId="4D27FA7A" w14:textId="77777777" w:rsidR="00610DC0" w:rsidRDefault="00610DC0" w:rsidP="0018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1519457"/>
      <w:docPartObj>
        <w:docPartGallery w:val="Page Numbers (Bottom of Page)"/>
        <w:docPartUnique/>
      </w:docPartObj>
    </w:sdtPr>
    <w:sdtEndPr>
      <w:rPr>
        <w:noProof/>
      </w:rPr>
    </w:sdtEndPr>
    <w:sdtContent>
      <w:p w14:paraId="338FB9F7" w14:textId="77777777" w:rsidR="00FA52A6" w:rsidRDefault="00FA52A6">
        <w:pPr>
          <w:pStyle w:val="Footer"/>
          <w:jc w:val="right"/>
        </w:pPr>
        <w:r>
          <w:fldChar w:fldCharType="begin"/>
        </w:r>
        <w:r>
          <w:instrText xml:space="preserve"> PAGE   \* MERGEFORMAT </w:instrText>
        </w:r>
        <w:r>
          <w:fldChar w:fldCharType="separate"/>
        </w:r>
        <w:r w:rsidR="00485CBD">
          <w:rPr>
            <w:noProof/>
          </w:rPr>
          <w:t>6</w:t>
        </w:r>
        <w:r>
          <w:rPr>
            <w:noProof/>
          </w:rPr>
          <w:fldChar w:fldCharType="end"/>
        </w:r>
      </w:p>
    </w:sdtContent>
  </w:sdt>
  <w:p w14:paraId="2BDE08E8" w14:textId="77777777" w:rsidR="00FA52A6" w:rsidRDefault="00FA5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FFD9E2" w14:textId="77777777" w:rsidR="00610DC0" w:rsidRDefault="00610DC0" w:rsidP="0018321A">
      <w:pPr>
        <w:spacing w:after="0" w:line="240" w:lineRule="auto"/>
      </w:pPr>
      <w:r>
        <w:separator/>
      </w:r>
    </w:p>
  </w:footnote>
  <w:footnote w:type="continuationSeparator" w:id="0">
    <w:p w14:paraId="6335E20A" w14:textId="77777777" w:rsidR="00610DC0" w:rsidRDefault="00610DC0" w:rsidP="00183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AEFE5" w14:textId="2EE1BF99" w:rsidR="00065039" w:rsidRPr="00DB0F6A" w:rsidRDefault="00DB0F6A" w:rsidP="00DB0F6A">
    <w:pPr>
      <w:pStyle w:val="Header"/>
      <w:tabs>
        <w:tab w:val="clear" w:pos="4680"/>
      </w:tabs>
      <w:rPr>
        <w:rFonts w:ascii="Times New Roman" w:hAnsi="Times New Roman" w:cs="Times New Roman"/>
        <w:sz w:val="24"/>
        <w:szCs w:val="24"/>
      </w:rPr>
    </w:pPr>
    <w:r w:rsidRPr="00DB0F6A">
      <w:rPr>
        <w:rFonts w:ascii="Times New Roman" w:hAnsi="Times New Roman" w:cs="Times New Roman"/>
        <w:sz w:val="24"/>
        <w:szCs w:val="24"/>
      </w:rPr>
      <w:t>INTERNSHIP REPORT</w:t>
    </w:r>
    <w:r w:rsidRPr="00DB0F6A">
      <w:rPr>
        <w:rFonts w:ascii="Times New Roman" w:hAnsi="Times New Roman" w:cs="Times New Roman"/>
        <w:sz w:val="24"/>
        <w:szCs w:val="24"/>
      </w:rPr>
      <w:tab/>
      <w:t>SURNAME- COURSE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0250A" w14:textId="39D4FF3E" w:rsidR="00065039" w:rsidRPr="00065039" w:rsidRDefault="00065039" w:rsidP="00065039">
    <w:pPr>
      <w:pStyle w:val="Header"/>
      <w:tabs>
        <w:tab w:val="clear" w:pos="4680"/>
      </w:tabs>
      <w:rPr>
        <w:rFonts w:ascii="Times New Roman" w:hAnsi="Times New Roman" w:cs="Times New Roman"/>
        <w:sz w:val="24"/>
        <w:szCs w:val="24"/>
      </w:rPr>
    </w:pPr>
    <w:r w:rsidRPr="00065039">
      <w:rPr>
        <w:rFonts w:ascii="Times New Roman" w:hAnsi="Times New Roman" w:cs="Times New Roman"/>
        <w:sz w:val="24"/>
        <w:szCs w:val="24"/>
      </w:rPr>
      <w:t>Running head: INTERNSHIP REPORT-SURNAM</w:t>
    </w:r>
    <w:r w:rsidRPr="00065039">
      <w:rPr>
        <w:rFonts w:ascii="Times New Roman" w:hAnsi="Times New Roman" w:cs="Times New Roman"/>
        <w:sz w:val="24"/>
        <w:szCs w:val="24"/>
      </w:rPr>
      <w:tab/>
      <w:t>SURNAME- COURSE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23293"/>
    <w:multiLevelType w:val="hybridMultilevel"/>
    <w:tmpl w:val="283CF74A"/>
    <w:lvl w:ilvl="0" w:tplc="F20091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46298F"/>
    <w:multiLevelType w:val="hybridMultilevel"/>
    <w:tmpl w:val="25208C10"/>
    <w:lvl w:ilvl="0" w:tplc="8282545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2F7A01"/>
    <w:multiLevelType w:val="hybridMultilevel"/>
    <w:tmpl w:val="BD4C9D1C"/>
    <w:lvl w:ilvl="0" w:tplc="43D812F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8B5277"/>
    <w:multiLevelType w:val="hybridMultilevel"/>
    <w:tmpl w:val="7C9A8686"/>
    <w:lvl w:ilvl="0" w:tplc="24E6D732">
      <w:start w:val="1"/>
      <w:numFmt w:val="lowerLetter"/>
      <w:lvlText w:val="%1)"/>
      <w:lvlJc w:val="left"/>
      <w:pPr>
        <w:ind w:left="720" w:hanging="360"/>
      </w:pPr>
      <w:rPr>
        <w:rFonts w:hint="default"/>
      </w:rPr>
    </w:lvl>
    <w:lvl w:ilvl="1" w:tplc="480C4D1C" w:tentative="1">
      <w:start w:val="1"/>
      <w:numFmt w:val="lowerLetter"/>
      <w:lvlText w:val="%2."/>
      <w:lvlJc w:val="left"/>
      <w:pPr>
        <w:ind w:left="1440" w:hanging="360"/>
      </w:pPr>
    </w:lvl>
    <w:lvl w:ilvl="2" w:tplc="BD063918" w:tentative="1">
      <w:start w:val="1"/>
      <w:numFmt w:val="lowerRoman"/>
      <w:lvlText w:val="%3."/>
      <w:lvlJc w:val="right"/>
      <w:pPr>
        <w:ind w:left="2160" w:hanging="180"/>
      </w:pPr>
    </w:lvl>
    <w:lvl w:ilvl="3" w:tplc="9A567AB6" w:tentative="1">
      <w:start w:val="1"/>
      <w:numFmt w:val="decimal"/>
      <w:lvlText w:val="%4."/>
      <w:lvlJc w:val="left"/>
      <w:pPr>
        <w:ind w:left="2880" w:hanging="360"/>
      </w:pPr>
    </w:lvl>
    <w:lvl w:ilvl="4" w:tplc="1458BB1A" w:tentative="1">
      <w:start w:val="1"/>
      <w:numFmt w:val="lowerLetter"/>
      <w:lvlText w:val="%5."/>
      <w:lvlJc w:val="left"/>
      <w:pPr>
        <w:ind w:left="3600" w:hanging="360"/>
      </w:pPr>
    </w:lvl>
    <w:lvl w:ilvl="5" w:tplc="830AAB48" w:tentative="1">
      <w:start w:val="1"/>
      <w:numFmt w:val="lowerRoman"/>
      <w:lvlText w:val="%6."/>
      <w:lvlJc w:val="right"/>
      <w:pPr>
        <w:ind w:left="4320" w:hanging="180"/>
      </w:pPr>
    </w:lvl>
    <w:lvl w:ilvl="6" w:tplc="72824148" w:tentative="1">
      <w:start w:val="1"/>
      <w:numFmt w:val="decimal"/>
      <w:lvlText w:val="%7."/>
      <w:lvlJc w:val="left"/>
      <w:pPr>
        <w:ind w:left="5040" w:hanging="360"/>
      </w:pPr>
    </w:lvl>
    <w:lvl w:ilvl="7" w:tplc="E4704F8E" w:tentative="1">
      <w:start w:val="1"/>
      <w:numFmt w:val="lowerLetter"/>
      <w:lvlText w:val="%8."/>
      <w:lvlJc w:val="left"/>
      <w:pPr>
        <w:ind w:left="5760" w:hanging="360"/>
      </w:pPr>
    </w:lvl>
    <w:lvl w:ilvl="8" w:tplc="4E70A53C" w:tentative="1">
      <w:start w:val="1"/>
      <w:numFmt w:val="lowerRoman"/>
      <w:lvlText w:val="%9."/>
      <w:lvlJc w:val="right"/>
      <w:pPr>
        <w:ind w:left="6480" w:hanging="180"/>
      </w:pPr>
    </w:lvl>
  </w:abstractNum>
  <w:abstractNum w:abstractNumId="4" w15:restartNumberingAfterBreak="0">
    <w:nsid w:val="435D77C7"/>
    <w:multiLevelType w:val="hybridMultilevel"/>
    <w:tmpl w:val="BEEAC01A"/>
    <w:lvl w:ilvl="0" w:tplc="7DBAC1B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8E715D3"/>
    <w:multiLevelType w:val="hybridMultilevel"/>
    <w:tmpl w:val="E43E9B1C"/>
    <w:lvl w:ilvl="0" w:tplc="CD000760">
      <w:start w:val="1"/>
      <w:numFmt w:val="lowerLetter"/>
      <w:lvlText w:val="%1)"/>
      <w:lvlJc w:val="left"/>
      <w:pPr>
        <w:ind w:left="720" w:hanging="360"/>
      </w:pPr>
      <w:rPr>
        <w:rFonts w:hint="default"/>
      </w:rPr>
    </w:lvl>
    <w:lvl w:ilvl="1" w:tplc="42F8953A" w:tentative="1">
      <w:start w:val="1"/>
      <w:numFmt w:val="lowerLetter"/>
      <w:lvlText w:val="%2."/>
      <w:lvlJc w:val="left"/>
      <w:pPr>
        <w:ind w:left="1440" w:hanging="360"/>
      </w:pPr>
    </w:lvl>
    <w:lvl w:ilvl="2" w:tplc="68F263CA" w:tentative="1">
      <w:start w:val="1"/>
      <w:numFmt w:val="lowerRoman"/>
      <w:lvlText w:val="%3."/>
      <w:lvlJc w:val="right"/>
      <w:pPr>
        <w:ind w:left="2160" w:hanging="180"/>
      </w:pPr>
    </w:lvl>
    <w:lvl w:ilvl="3" w:tplc="A81CD448" w:tentative="1">
      <w:start w:val="1"/>
      <w:numFmt w:val="decimal"/>
      <w:lvlText w:val="%4."/>
      <w:lvlJc w:val="left"/>
      <w:pPr>
        <w:ind w:left="2880" w:hanging="360"/>
      </w:pPr>
    </w:lvl>
    <w:lvl w:ilvl="4" w:tplc="81647F30" w:tentative="1">
      <w:start w:val="1"/>
      <w:numFmt w:val="lowerLetter"/>
      <w:lvlText w:val="%5."/>
      <w:lvlJc w:val="left"/>
      <w:pPr>
        <w:ind w:left="3600" w:hanging="360"/>
      </w:pPr>
    </w:lvl>
    <w:lvl w:ilvl="5" w:tplc="DD86F448" w:tentative="1">
      <w:start w:val="1"/>
      <w:numFmt w:val="lowerRoman"/>
      <w:lvlText w:val="%6."/>
      <w:lvlJc w:val="right"/>
      <w:pPr>
        <w:ind w:left="4320" w:hanging="180"/>
      </w:pPr>
    </w:lvl>
    <w:lvl w:ilvl="6" w:tplc="3788B396" w:tentative="1">
      <w:start w:val="1"/>
      <w:numFmt w:val="decimal"/>
      <w:lvlText w:val="%7."/>
      <w:lvlJc w:val="left"/>
      <w:pPr>
        <w:ind w:left="5040" w:hanging="360"/>
      </w:pPr>
    </w:lvl>
    <w:lvl w:ilvl="7" w:tplc="34BC8E04" w:tentative="1">
      <w:start w:val="1"/>
      <w:numFmt w:val="lowerLetter"/>
      <w:lvlText w:val="%8."/>
      <w:lvlJc w:val="left"/>
      <w:pPr>
        <w:ind w:left="5760" w:hanging="360"/>
      </w:pPr>
    </w:lvl>
    <w:lvl w:ilvl="8" w:tplc="962C9E2C" w:tentative="1">
      <w:start w:val="1"/>
      <w:numFmt w:val="lowerRoman"/>
      <w:lvlText w:val="%9."/>
      <w:lvlJc w:val="right"/>
      <w:pPr>
        <w:ind w:left="6480" w:hanging="180"/>
      </w:pPr>
    </w:lvl>
  </w:abstractNum>
  <w:abstractNum w:abstractNumId="6" w15:restartNumberingAfterBreak="0">
    <w:nsid w:val="50825F50"/>
    <w:multiLevelType w:val="hybridMultilevel"/>
    <w:tmpl w:val="78D044AC"/>
    <w:lvl w:ilvl="0" w:tplc="451829D2">
      <w:start w:val="1"/>
      <w:numFmt w:val="bullet"/>
      <w:lvlText w:val=""/>
      <w:lvlJc w:val="left"/>
      <w:pPr>
        <w:ind w:left="720" w:hanging="360"/>
      </w:pPr>
      <w:rPr>
        <w:rFonts w:ascii="Symbol" w:hAnsi="Symbol" w:hint="default"/>
      </w:rPr>
    </w:lvl>
    <w:lvl w:ilvl="1" w:tplc="DC6A6B98" w:tentative="1">
      <w:start w:val="1"/>
      <w:numFmt w:val="bullet"/>
      <w:lvlText w:val="o"/>
      <w:lvlJc w:val="left"/>
      <w:pPr>
        <w:ind w:left="1440" w:hanging="360"/>
      </w:pPr>
      <w:rPr>
        <w:rFonts w:ascii="Courier New" w:hAnsi="Courier New" w:cs="Courier New" w:hint="default"/>
      </w:rPr>
    </w:lvl>
    <w:lvl w:ilvl="2" w:tplc="2C54EE70" w:tentative="1">
      <w:start w:val="1"/>
      <w:numFmt w:val="bullet"/>
      <w:lvlText w:val=""/>
      <w:lvlJc w:val="left"/>
      <w:pPr>
        <w:ind w:left="2160" w:hanging="360"/>
      </w:pPr>
      <w:rPr>
        <w:rFonts w:ascii="Wingdings" w:hAnsi="Wingdings" w:hint="default"/>
      </w:rPr>
    </w:lvl>
    <w:lvl w:ilvl="3" w:tplc="C8B67546" w:tentative="1">
      <w:start w:val="1"/>
      <w:numFmt w:val="bullet"/>
      <w:lvlText w:val=""/>
      <w:lvlJc w:val="left"/>
      <w:pPr>
        <w:ind w:left="2880" w:hanging="360"/>
      </w:pPr>
      <w:rPr>
        <w:rFonts w:ascii="Symbol" w:hAnsi="Symbol" w:hint="default"/>
      </w:rPr>
    </w:lvl>
    <w:lvl w:ilvl="4" w:tplc="8C9A6D68" w:tentative="1">
      <w:start w:val="1"/>
      <w:numFmt w:val="bullet"/>
      <w:lvlText w:val="o"/>
      <w:lvlJc w:val="left"/>
      <w:pPr>
        <w:ind w:left="3600" w:hanging="360"/>
      </w:pPr>
      <w:rPr>
        <w:rFonts w:ascii="Courier New" w:hAnsi="Courier New" w:cs="Courier New" w:hint="default"/>
      </w:rPr>
    </w:lvl>
    <w:lvl w:ilvl="5" w:tplc="B0A066A0" w:tentative="1">
      <w:start w:val="1"/>
      <w:numFmt w:val="bullet"/>
      <w:lvlText w:val=""/>
      <w:lvlJc w:val="left"/>
      <w:pPr>
        <w:ind w:left="4320" w:hanging="360"/>
      </w:pPr>
      <w:rPr>
        <w:rFonts w:ascii="Wingdings" w:hAnsi="Wingdings" w:hint="default"/>
      </w:rPr>
    </w:lvl>
    <w:lvl w:ilvl="6" w:tplc="A80EBA04" w:tentative="1">
      <w:start w:val="1"/>
      <w:numFmt w:val="bullet"/>
      <w:lvlText w:val=""/>
      <w:lvlJc w:val="left"/>
      <w:pPr>
        <w:ind w:left="5040" w:hanging="360"/>
      </w:pPr>
      <w:rPr>
        <w:rFonts w:ascii="Symbol" w:hAnsi="Symbol" w:hint="default"/>
      </w:rPr>
    </w:lvl>
    <w:lvl w:ilvl="7" w:tplc="E29646D4" w:tentative="1">
      <w:start w:val="1"/>
      <w:numFmt w:val="bullet"/>
      <w:lvlText w:val="o"/>
      <w:lvlJc w:val="left"/>
      <w:pPr>
        <w:ind w:left="5760" w:hanging="360"/>
      </w:pPr>
      <w:rPr>
        <w:rFonts w:ascii="Courier New" w:hAnsi="Courier New" w:cs="Courier New" w:hint="default"/>
      </w:rPr>
    </w:lvl>
    <w:lvl w:ilvl="8" w:tplc="9B522B6E" w:tentative="1">
      <w:start w:val="1"/>
      <w:numFmt w:val="bullet"/>
      <w:lvlText w:val=""/>
      <w:lvlJc w:val="left"/>
      <w:pPr>
        <w:ind w:left="6480" w:hanging="360"/>
      </w:pPr>
      <w:rPr>
        <w:rFonts w:ascii="Wingdings" w:hAnsi="Wingdings" w:hint="default"/>
      </w:rPr>
    </w:lvl>
  </w:abstractNum>
  <w:abstractNum w:abstractNumId="7" w15:restartNumberingAfterBreak="0">
    <w:nsid w:val="5C6D13B7"/>
    <w:multiLevelType w:val="hybridMultilevel"/>
    <w:tmpl w:val="1D6E82B4"/>
    <w:lvl w:ilvl="0" w:tplc="38824252">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4671FE5"/>
    <w:multiLevelType w:val="hybridMultilevel"/>
    <w:tmpl w:val="FC4EF328"/>
    <w:lvl w:ilvl="0" w:tplc="AAFAD25E">
      <w:start w:val="1"/>
      <w:numFmt w:val="lowerLetter"/>
      <w:lvlText w:val="%1)"/>
      <w:lvlJc w:val="left"/>
      <w:pPr>
        <w:ind w:left="720" w:hanging="360"/>
      </w:pPr>
      <w:rPr>
        <w:rFonts w:hint="default"/>
      </w:rPr>
    </w:lvl>
    <w:lvl w:ilvl="1" w:tplc="F8544B32" w:tentative="1">
      <w:start w:val="1"/>
      <w:numFmt w:val="lowerLetter"/>
      <w:lvlText w:val="%2."/>
      <w:lvlJc w:val="left"/>
      <w:pPr>
        <w:ind w:left="1440" w:hanging="360"/>
      </w:pPr>
    </w:lvl>
    <w:lvl w:ilvl="2" w:tplc="12BAC314" w:tentative="1">
      <w:start w:val="1"/>
      <w:numFmt w:val="lowerRoman"/>
      <w:lvlText w:val="%3."/>
      <w:lvlJc w:val="right"/>
      <w:pPr>
        <w:ind w:left="2160" w:hanging="180"/>
      </w:pPr>
    </w:lvl>
    <w:lvl w:ilvl="3" w:tplc="6AF82728" w:tentative="1">
      <w:start w:val="1"/>
      <w:numFmt w:val="decimal"/>
      <w:lvlText w:val="%4."/>
      <w:lvlJc w:val="left"/>
      <w:pPr>
        <w:ind w:left="2880" w:hanging="360"/>
      </w:pPr>
    </w:lvl>
    <w:lvl w:ilvl="4" w:tplc="97F40A18" w:tentative="1">
      <w:start w:val="1"/>
      <w:numFmt w:val="lowerLetter"/>
      <w:lvlText w:val="%5."/>
      <w:lvlJc w:val="left"/>
      <w:pPr>
        <w:ind w:left="3600" w:hanging="360"/>
      </w:pPr>
    </w:lvl>
    <w:lvl w:ilvl="5" w:tplc="75D25634" w:tentative="1">
      <w:start w:val="1"/>
      <w:numFmt w:val="lowerRoman"/>
      <w:lvlText w:val="%6."/>
      <w:lvlJc w:val="right"/>
      <w:pPr>
        <w:ind w:left="4320" w:hanging="180"/>
      </w:pPr>
    </w:lvl>
    <w:lvl w:ilvl="6" w:tplc="5A0C0B7E" w:tentative="1">
      <w:start w:val="1"/>
      <w:numFmt w:val="decimal"/>
      <w:lvlText w:val="%7."/>
      <w:lvlJc w:val="left"/>
      <w:pPr>
        <w:ind w:left="5040" w:hanging="360"/>
      </w:pPr>
    </w:lvl>
    <w:lvl w:ilvl="7" w:tplc="3FC849BE" w:tentative="1">
      <w:start w:val="1"/>
      <w:numFmt w:val="lowerLetter"/>
      <w:lvlText w:val="%8."/>
      <w:lvlJc w:val="left"/>
      <w:pPr>
        <w:ind w:left="5760" w:hanging="360"/>
      </w:pPr>
    </w:lvl>
    <w:lvl w:ilvl="8" w:tplc="70E0CED6" w:tentative="1">
      <w:start w:val="1"/>
      <w:numFmt w:val="lowerRoman"/>
      <w:lvlText w:val="%9."/>
      <w:lvlJc w:val="right"/>
      <w:pPr>
        <w:ind w:left="6480" w:hanging="180"/>
      </w:pPr>
    </w:lvl>
  </w:abstractNum>
  <w:abstractNum w:abstractNumId="9" w15:restartNumberingAfterBreak="0">
    <w:nsid w:val="72CE209B"/>
    <w:multiLevelType w:val="hybridMultilevel"/>
    <w:tmpl w:val="3DFC3554"/>
    <w:lvl w:ilvl="0" w:tplc="F858076A">
      <w:start w:val="1"/>
      <w:numFmt w:val="bullet"/>
      <w:lvlText w:val=""/>
      <w:lvlJc w:val="left"/>
      <w:pPr>
        <w:ind w:left="720" w:hanging="360"/>
      </w:pPr>
      <w:rPr>
        <w:rFonts w:ascii="Symbol" w:hAnsi="Symbol" w:hint="default"/>
      </w:rPr>
    </w:lvl>
    <w:lvl w:ilvl="1" w:tplc="D6E2259E" w:tentative="1">
      <w:start w:val="1"/>
      <w:numFmt w:val="bullet"/>
      <w:lvlText w:val="o"/>
      <w:lvlJc w:val="left"/>
      <w:pPr>
        <w:ind w:left="1440" w:hanging="360"/>
      </w:pPr>
      <w:rPr>
        <w:rFonts w:ascii="Courier New" w:hAnsi="Courier New" w:cs="Courier New" w:hint="default"/>
      </w:rPr>
    </w:lvl>
    <w:lvl w:ilvl="2" w:tplc="7D165474" w:tentative="1">
      <w:start w:val="1"/>
      <w:numFmt w:val="bullet"/>
      <w:lvlText w:val=""/>
      <w:lvlJc w:val="left"/>
      <w:pPr>
        <w:ind w:left="2160" w:hanging="360"/>
      </w:pPr>
      <w:rPr>
        <w:rFonts w:ascii="Wingdings" w:hAnsi="Wingdings" w:hint="default"/>
      </w:rPr>
    </w:lvl>
    <w:lvl w:ilvl="3" w:tplc="51B64A0C" w:tentative="1">
      <w:start w:val="1"/>
      <w:numFmt w:val="bullet"/>
      <w:lvlText w:val=""/>
      <w:lvlJc w:val="left"/>
      <w:pPr>
        <w:ind w:left="2880" w:hanging="360"/>
      </w:pPr>
      <w:rPr>
        <w:rFonts w:ascii="Symbol" w:hAnsi="Symbol" w:hint="default"/>
      </w:rPr>
    </w:lvl>
    <w:lvl w:ilvl="4" w:tplc="08BA0BF2" w:tentative="1">
      <w:start w:val="1"/>
      <w:numFmt w:val="bullet"/>
      <w:lvlText w:val="o"/>
      <w:lvlJc w:val="left"/>
      <w:pPr>
        <w:ind w:left="3600" w:hanging="360"/>
      </w:pPr>
      <w:rPr>
        <w:rFonts w:ascii="Courier New" w:hAnsi="Courier New" w:cs="Courier New" w:hint="default"/>
      </w:rPr>
    </w:lvl>
    <w:lvl w:ilvl="5" w:tplc="B05C43DC" w:tentative="1">
      <w:start w:val="1"/>
      <w:numFmt w:val="bullet"/>
      <w:lvlText w:val=""/>
      <w:lvlJc w:val="left"/>
      <w:pPr>
        <w:ind w:left="4320" w:hanging="360"/>
      </w:pPr>
      <w:rPr>
        <w:rFonts w:ascii="Wingdings" w:hAnsi="Wingdings" w:hint="default"/>
      </w:rPr>
    </w:lvl>
    <w:lvl w:ilvl="6" w:tplc="D2DE40D0" w:tentative="1">
      <w:start w:val="1"/>
      <w:numFmt w:val="bullet"/>
      <w:lvlText w:val=""/>
      <w:lvlJc w:val="left"/>
      <w:pPr>
        <w:ind w:left="5040" w:hanging="360"/>
      </w:pPr>
      <w:rPr>
        <w:rFonts w:ascii="Symbol" w:hAnsi="Symbol" w:hint="default"/>
      </w:rPr>
    </w:lvl>
    <w:lvl w:ilvl="7" w:tplc="EEBA0DFC" w:tentative="1">
      <w:start w:val="1"/>
      <w:numFmt w:val="bullet"/>
      <w:lvlText w:val="o"/>
      <w:lvlJc w:val="left"/>
      <w:pPr>
        <w:ind w:left="5760" w:hanging="360"/>
      </w:pPr>
      <w:rPr>
        <w:rFonts w:ascii="Courier New" w:hAnsi="Courier New" w:cs="Courier New" w:hint="default"/>
      </w:rPr>
    </w:lvl>
    <w:lvl w:ilvl="8" w:tplc="C3088E0E"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8"/>
  </w:num>
  <w:num w:numId="4">
    <w:abstractNumId w:val="5"/>
  </w:num>
  <w:num w:numId="5">
    <w:abstractNumId w:val="3"/>
  </w:num>
  <w:num w:numId="6">
    <w:abstractNumId w:val="1"/>
  </w:num>
  <w:num w:numId="7">
    <w:abstractNumId w:val="2"/>
  </w:num>
  <w:num w:numId="8">
    <w:abstractNumId w:val="0"/>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wNTQzNTE1NzI0NjRV0lEKTi0uzszPAykwqgUAFY14LSwAAAA="/>
  </w:docVars>
  <w:rsids>
    <w:rsidRoot w:val="006D5FA5"/>
    <w:rsid w:val="00010249"/>
    <w:rsid w:val="00065039"/>
    <w:rsid w:val="00094DE1"/>
    <w:rsid w:val="000B72AD"/>
    <w:rsid w:val="000C7F91"/>
    <w:rsid w:val="000D77FB"/>
    <w:rsid w:val="000F1677"/>
    <w:rsid w:val="001161E5"/>
    <w:rsid w:val="00176DA4"/>
    <w:rsid w:val="001819CD"/>
    <w:rsid w:val="0018321A"/>
    <w:rsid w:val="001A5704"/>
    <w:rsid w:val="001B5382"/>
    <w:rsid w:val="001C7456"/>
    <w:rsid w:val="001D3A51"/>
    <w:rsid w:val="00246222"/>
    <w:rsid w:val="00253CCA"/>
    <w:rsid w:val="002B3DC9"/>
    <w:rsid w:val="002D46FD"/>
    <w:rsid w:val="0030159B"/>
    <w:rsid w:val="003028D0"/>
    <w:rsid w:val="00307772"/>
    <w:rsid w:val="00312A1B"/>
    <w:rsid w:val="0032106B"/>
    <w:rsid w:val="003367B2"/>
    <w:rsid w:val="003844B6"/>
    <w:rsid w:val="00393BD6"/>
    <w:rsid w:val="003C27DB"/>
    <w:rsid w:val="00416D38"/>
    <w:rsid w:val="00454C46"/>
    <w:rsid w:val="00462CA7"/>
    <w:rsid w:val="00485CBD"/>
    <w:rsid w:val="004E5F5D"/>
    <w:rsid w:val="0054396C"/>
    <w:rsid w:val="005B031E"/>
    <w:rsid w:val="005B3F72"/>
    <w:rsid w:val="005D642A"/>
    <w:rsid w:val="00610DC0"/>
    <w:rsid w:val="00651BA4"/>
    <w:rsid w:val="006531C3"/>
    <w:rsid w:val="00653970"/>
    <w:rsid w:val="00661D68"/>
    <w:rsid w:val="006A6EDD"/>
    <w:rsid w:val="006C25A8"/>
    <w:rsid w:val="006D5FA5"/>
    <w:rsid w:val="006E1F7C"/>
    <w:rsid w:val="0072363C"/>
    <w:rsid w:val="007327BE"/>
    <w:rsid w:val="00740706"/>
    <w:rsid w:val="007A5394"/>
    <w:rsid w:val="007B04D2"/>
    <w:rsid w:val="007B29BB"/>
    <w:rsid w:val="00804090"/>
    <w:rsid w:val="00820338"/>
    <w:rsid w:val="00841D2C"/>
    <w:rsid w:val="008B3D4B"/>
    <w:rsid w:val="008E13F0"/>
    <w:rsid w:val="00923B4E"/>
    <w:rsid w:val="00954483"/>
    <w:rsid w:val="00A038D1"/>
    <w:rsid w:val="00A0435E"/>
    <w:rsid w:val="00A076A4"/>
    <w:rsid w:val="00A27816"/>
    <w:rsid w:val="00A51562"/>
    <w:rsid w:val="00AD509B"/>
    <w:rsid w:val="00AE6672"/>
    <w:rsid w:val="00B4318D"/>
    <w:rsid w:val="00BA28F4"/>
    <w:rsid w:val="00BC241E"/>
    <w:rsid w:val="00BD271E"/>
    <w:rsid w:val="00C14B1B"/>
    <w:rsid w:val="00C4112D"/>
    <w:rsid w:val="00C90A62"/>
    <w:rsid w:val="00D15EA9"/>
    <w:rsid w:val="00D2736C"/>
    <w:rsid w:val="00D34BA4"/>
    <w:rsid w:val="00D76107"/>
    <w:rsid w:val="00DB0F6A"/>
    <w:rsid w:val="00DC5FE0"/>
    <w:rsid w:val="00E00042"/>
    <w:rsid w:val="00EC74DC"/>
    <w:rsid w:val="00ED098C"/>
    <w:rsid w:val="00F0780A"/>
    <w:rsid w:val="00F150F0"/>
    <w:rsid w:val="00F27BE3"/>
    <w:rsid w:val="00F35C25"/>
    <w:rsid w:val="00F64587"/>
    <w:rsid w:val="00F64F3F"/>
    <w:rsid w:val="00F974EF"/>
    <w:rsid w:val="00FA52A6"/>
    <w:rsid w:val="00FB2899"/>
    <w:rsid w:val="00FF0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B3485"/>
  <w15:chartTrackingRefBased/>
  <w15:docId w15:val="{25305ABB-1B7B-495E-B40B-D4FAB55B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63C"/>
    <w:pPr>
      <w:ind w:left="720"/>
      <w:contextualSpacing/>
    </w:pPr>
  </w:style>
  <w:style w:type="character" w:styleId="CommentReference">
    <w:name w:val="annotation reference"/>
    <w:basedOn w:val="DefaultParagraphFont"/>
    <w:uiPriority w:val="99"/>
    <w:semiHidden/>
    <w:unhideWhenUsed/>
    <w:rsid w:val="00AD509B"/>
    <w:rPr>
      <w:sz w:val="16"/>
      <w:szCs w:val="16"/>
    </w:rPr>
  </w:style>
  <w:style w:type="paragraph" w:styleId="CommentText">
    <w:name w:val="annotation text"/>
    <w:basedOn w:val="Normal"/>
    <w:link w:val="CommentTextChar"/>
    <w:uiPriority w:val="99"/>
    <w:semiHidden/>
    <w:unhideWhenUsed/>
    <w:rsid w:val="00AD509B"/>
    <w:pPr>
      <w:spacing w:line="240" w:lineRule="auto"/>
    </w:pPr>
    <w:rPr>
      <w:sz w:val="20"/>
      <w:szCs w:val="20"/>
    </w:rPr>
  </w:style>
  <w:style w:type="character" w:customStyle="1" w:styleId="CommentTextChar">
    <w:name w:val="Comment Text Char"/>
    <w:basedOn w:val="DefaultParagraphFont"/>
    <w:link w:val="CommentText"/>
    <w:uiPriority w:val="99"/>
    <w:semiHidden/>
    <w:rsid w:val="00AD509B"/>
    <w:rPr>
      <w:sz w:val="20"/>
      <w:szCs w:val="20"/>
    </w:rPr>
  </w:style>
  <w:style w:type="paragraph" w:styleId="CommentSubject">
    <w:name w:val="annotation subject"/>
    <w:basedOn w:val="CommentText"/>
    <w:next w:val="CommentText"/>
    <w:link w:val="CommentSubjectChar"/>
    <w:uiPriority w:val="99"/>
    <w:semiHidden/>
    <w:unhideWhenUsed/>
    <w:rsid w:val="00AD509B"/>
    <w:rPr>
      <w:b/>
      <w:bCs/>
    </w:rPr>
  </w:style>
  <w:style w:type="character" w:customStyle="1" w:styleId="CommentSubjectChar">
    <w:name w:val="Comment Subject Char"/>
    <w:basedOn w:val="CommentTextChar"/>
    <w:link w:val="CommentSubject"/>
    <w:uiPriority w:val="99"/>
    <w:semiHidden/>
    <w:rsid w:val="00AD509B"/>
    <w:rPr>
      <w:b/>
      <w:bCs/>
      <w:sz w:val="20"/>
      <w:szCs w:val="20"/>
    </w:rPr>
  </w:style>
  <w:style w:type="paragraph" w:styleId="BalloonText">
    <w:name w:val="Balloon Text"/>
    <w:basedOn w:val="Normal"/>
    <w:link w:val="BalloonTextChar"/>
    <w:uiPriority w:val="99"/>
    <w:semiHidden/>
    <w:unhideWhenUsed/>
    <w:rsid w:val="00AD5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09B"/>
    <w:rPr>
      <w:rFonts w:ascii="Segoe UI" w:hAnsi="Segoe UI" w:cs="Segoe UI"/>
      <w:sz w:val="18"/>
      <w:szCs w:val="18"/>
    </w:rPr>
  </w:style>
  <w:style w:type="paragraph" w:styleId="NoSpacing">
    <w:name w:val="No Spacing"/>
    <w:link w:val="NoSpacingChar"/>
    <w:uiPriority w:val="1"/>
    <w:qFormat/>
    <w:rsid w:val="00D76107"/>
    <w:pPr>
      <w:spacing w:after="0" w:line="240" w:lineRule="auto"/>
    </w:pPr>
    <w:rPr>
      <w:rFonts w:eastAsiaTheme="minorEastAsia"/>
    </w:rPr>
  </w:style>
  <w:style w:type="character" w:customStyle="1" w:styleId="NoSpacingChar">
    <w:name w:val="No Spacing Char"/>
    <w:basedOn w:val="DefaultParagraphFont"/>
    <w:link w:val="NoSpacing"/>
    <w:uiPriority w:val="1"/>
    <w:rsid w:val="00D76107"/>
    <w:rPr>
      <w:rFonts w:eastAsiaTheme="minorEastAsia"/>
    </w:rPr>
  </w:style>
  <w:style w:type="paragraph" w:styleId="Header">
    <w:name w:val="header"/>
    <w:basedOn w:val="Normal"/>
    <w:link w:val="HeaderChar"/>
    <w:uiPriority w:val="99"/>
    <w:unhideWhenUsed/>
    <w:rsid w:val="0018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21A"/>
  </w:style>
  <w:style w:type="paragraph" w:styleId="Footer">
    <w:name w:val="footer"/>
    <w:basedOn w:val="Normal"/>
    <w:link w:val="FooterChar"/>
    <w:uiPriority w:val="99"/>
    <w:unhideWhenUsed/>
    <w:rsid w:val="0018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21A"/>
  </w:style>
  <w:style w:type="character" w:styleId="Hyperlink">
    <w:name w:val="Hyperlink"/>
    <w:basedOn w:val="DefaultParagraphFont"/>
    <w:uiPriority w:val="99"/>
    <w:unhideWhenUsed/>
    <w:rsid w:val="00485CBD"/>
    <w:rPr>
      <w:color w:val="0563C1" w:themeColor="hyperlink"/>
      <w:u w:val="single"/>
    </w:rPr>
  </w:style>
  <w:style w:type="character" w:styleId="UnresolvedMention">
    <w:name w:val="Unresolved Mention"/>
    <w:basedOn w:val="DefaultParagraphFont"/>
    <w:uiPriority w:val="99"/>
    <w:semiHidden/>
    <w:unhideWhenUsed/>
    <w:rsid w:val="00F07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7C6A48-D5DF-4C20-94B9-F5780D3FDCD8}"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n-US"/>
        </a:p>
      </dgm:t>
    </dgm:pt>
    <dgm:pt modelId="{02FEBC7F-12DC-4579-985A-32EB652B25EA}">
      <dgm:prSet phldrT="[Text]"/>
      <dgm:spPr/>
      <dgm:t>
        <a:bodyPr/>
        <a:lstStyle/>
        <a:p>
          <a:r>
            <a:rPr lang="en-US"/>
            <a:t>owner</a:t>
          </a:r>
        </a:p>
      </dgm:t>
    </dgm:pt>
    <dgm:pt modelId="{FCB1E6B3-D022-4422-84A9-1095CAE7DA79}" type="parTrans" cxnId="{C25CDCC9-638D-473C-BB61-D4F726E94EE7}">
      <dgm:prSet/>
      <dgm:spPr/>
      <dgm:t>
        <a:bodyPr/>
        <a:lstStyle/>
        <a:p>
          <a:endParaRPr lang="en-US"/>
        </a:p>
      </dgm:t>
    </dgm:pt>
    <dgm:pt modelId="{7FD3E1C2-3455-442C-B2DD-D051CDFC053C}" type="sibTrans" cxnId="{C25CDCC9-638D-473C-BB61-D4F726E94EE7}">
      <dgm:prSet/>
      <dgm:spPr/>
      <dgm:t>
        <a:bodyPr/>
        <a:lstStyle/>
        <a:p>
          <a:endParaRPr lang="en-US"/>
        </a:p>
      </dgm:t>
    </dgm:pt>
    <dgm:pt modelId="{03307408-BA89-4793-81D0-62034A09DBB6}">
      <dgm:prSet phldrT="[Text]"/>
      <dgm:spPr/>
      <dgm:t>
        <a:bodyPr/>
        <a:lstStyle/>
        <a:p>
          <a:r>
            <a:rPr lang="en-US"/>
            <a:t>manager</a:t>
          </a:r>
        </a:p>
      </dgm:t>
    </dgm:pt>
    <dgm:pt modelId="{6FAC67BC-AE1C-4956-8165-1F5E0EF506C5}" type="parTrans" cxnId="{9F0D6A59-E065-448D-809A-864DF7037C7C}">
      <dgm:prSet/>
      <dgm:spPr/>
      <dgm:t>
        <a:bodyPr/>
        <a:lstStyle/>
        <a:p>
          <a:endParaRPr lang="en-US"/>
        </a:p>
      </dgm:t>
    </dgm:pt>
    <dgm:pt modelId="{AF7E2DE4-96CE-49E6-8B7F-9604E263BDBE}" type="sibTrans" cxnId="{9F0D6A59-E065-448D-809A-864DF7037C7C}">
      <dgm:prSet/>
      <dgm:spPr/>
      <dgm:t>
        <a:bodyPr/>
        <a:lstStyle/>
        <a:p>
          <a:endParaRPr lang="en-US"/>
        </a:p>
      </dgm:t>
    </dgm:pt>
    <dgm:pt modelId="{6BBBCD75-D3A1-447C-A3EB-69E0F2C7713C}">
      <dgm:prSet phldrT="[Text]"/>
      <dgm:spPr/>
      <dgm:t>
        <a:bodyPr/>
        <a:lstStyle/>
        <a:p>
          <a:r>
            <a:rPr lang="en-US"/>
            <a:t>assissant manager bar </a:t>
          </a:r>
        </a:p>
      </dgm:t>
    </dgm:pt>
    <dgm:pt modelId="{B7E6472B-841F-44AE-8419-C5862BB6DD7A}" type="parTrans" cxnId="{0D4AA9CA-65DB-44BF-9B03-BCD8C0F88ACC}">
      <dgm:prSet/>
      <dgm:spPr/>
      <dgm:t>
        <a:bodyPr/>
        <a:lstStyle/>
        <a:p>
          <a:endParaRPr lang="en-US"/>
        </a:p>
      </dgm:t>
    </dgm:pt>
    <dgm:pt modelId="{5764E121-2AEA-4449-A4C5-907EAC74080D}" type="sibTrans" cxnId="{0D4AA9CA-65DB-44BF-9B03-BCD8C0F88ACC}">
      <dgm:prSet/>
      <dgm:spPr/>
      <dgm:t>
        <a:bodyPr/>
        <a:lstStyle/>
        <a:p>
          <a:endParaRPr lang="en-US"/>
        </a:p>
      </dgm:t>
    </dgm:pt>
    <dgm:pt modelId="{E46F9C22-DDFA-4A0C-A7C1-2969C693C023}">
      <dgm:prSet phldrT="[Text]"/>
      <dgm:spPr/>
      <dgm:t>
        <a:bodyPr/>
        <a:lstStyle/>
        <a:p>
          <a:r>
            <a:rPr lang="en-US"/>
            <a:t>assisstnt manager restuarant</a:t>
          </a:r>
        </a:p>
      </dgm:t>
    </dgm:pt>
    <dgm:pt modelId="{0F201E35-C21C-4CEA-B1BC-AE35EF56324C}" type="parTrans" cxnId="{A72CD23F-5D67-4A5B-8389-5C6017946C11}">
      <dgm:prSet/>
      <dgm:spPr/>
      <dgm:t>
        <a:bodyPr/>
        <a:lstStyle/>
        <a:p>
          <a:endParaRPr lang="en-US"/>
        </a:p>
      </dgm:t>
    </dgm:pt>
    <dgm:pt modelId="{FB58A2DC-DA80-4ECC-84DB-9B5A0E173D94}" type="sibTrans" cxnId="{A72CD23F-5D67-4A5B-8389-5C6017946C11}">
      <dgm:prSet/>
      <dgm:spPr/>
      <dgm:t>
        <a:bodyPr/>
        <a:lstStyle/>
        <a:p>
          <a:endParaRPr lang="en-US"/>
        </a:p>
      </dgm:t>
    </dgm:pt>
    <dgm:pt modelId="{A24BDEA8-0C97-4DE6-8995-39E232ADE242}">
      <dgm:prSet phldrT="[Text]"/>
      <dgm:spPr/>
      <dgm:t>
        <a:bodyPr/>
        <a:lstStyle/>
        <a:p>
          <a:r>
            <a:rPr lang="en-US"/>
            <a:t>supervisoer</a:t>
          </a:r>
        </a:p>
      </dgm:t>
    </dgm:pt>
    <dgm:pt modelId="{B93F470B-D8E0-4C6B-B181-1B302C1AA3E1}" type="parTrans" cxnId="{6F0B3AD0-9EB1-4C4F-950E-4D4F52DCB04C}">
      <dgm:prSet/>
      <dgm:spPr/>
      <dgm:t>
        <a:bodyPr/>
        <a:lstStyle/>
        <a:p>
          <a:endParaRPr lang="en-US"/>
        </a:p>
      </dgm:t>
    </dgm:pt>
    <dgm:pt modelId="{73888D49-16DD-46A0-A53E-7DCA815C2FD5}" type="sibTrans" cxnId="{6F0B3AD0-9EB1-4C4F-950E-4D4F52DCB04C}">
      <dgm:prSet/>
      <dgm:spPr/>
      <dgm:t>
        <a:bodyPr/>
        <a:lstStyle/>
        <a:p>
          <a:endParaRPr lang="en-US"/>
        </a:p>
      </dgm:t>
    </dgm:pt>
    <dgm:pt modelId="{84F14693-4451-4E73-A463-286370146AFE}">
      <dgm:prSet phldrT="[Text]"/>
      <dgm:spPr/>
      <dgm:t>
        <a:bodyPr/>
        <a:lstStyle/>
        <a:p>
          <a:r>
            <a:rPr lang="en-US"/>
            <a:t>team leaders</a:t>
          </a:r>
        </a:p>
      </dgm:t>
    </dgm:pt>
    <dgm:pt modelId="{A9E3AA9B-3B94-4B31-99DA-39A8B02FA512}" type="parTrans" cxnId="{5EC207BA-BA30-4A70-B76D-11B5ADAEA3C1}">
      <dgm:prSet/>
      <dgm:spPr/>
      <dgm:t>
        <a:bodyPr/>
        <a:lstStyle/>
        <a:p>
          <a:endParaRPr lang="en-US"/>
        </a:p>
      </dgm:t>
    </dgm:pt>
    <dgm:pt modelId="{185FBB90-A8AC-4552-BDB9-28AEBCB6820F}" type="sibTrans" cxnId="{5EC207BA-BA30-4A70-B76D-11B5ADAEA3C1}">
      <dgm:prSet/>
      <dgm:spPr/>
      <dgm:t>
        <a:bodyPr/>
        <a:lstStyle/>
        <a:p>
          <a:endParaRPr lang="en-US"/>
        </a:p>
      </dgm:t>
    </dgm:pt>
    <dgm:pt modelId="{A4F116ED-F986-48AD-BDA8-18ABC1C1A47F}">
      <dgm:prSet/>
      <dgm:spPr/>
      <dgm:t>
        <a:bodyPr/>
        <a:lstStyle/>
        <a:p>
          <a:r>
            <a:rPr lang="en-US"/>
            <a:t>patrons</a:t>
          </a:r>
        </a:p>
      </dgm:t>
    </dgm:pt>
    <dgm:pt modelId="{7C68985E-DF5C-4C85-A3EA-030FEB96963E}" type="parTrans" cxnId="{69D7C34C-E9F3-4795-9FB7-FEBFEE61C0BF}">
      <dgm:prSet/>
      <dgm:spPr/>
      <dgm:t>
        <a:bodyPr/>
        <a:lstStyle/>
        <a:p>
          <a:endParaRPr lang="en-US"/>
        </a:p>
      </dgm:t>
    </dgm:pt>
    <dgm:pt modelId="{AEB18578-8CC9-41FA-ADA0-35BB653F85F7}" type="sibTrans" cxnId="{69D7C34C-E9F3-4795-9FB7-FEBFEE61C0BF}">
      <dgm:prSet/>
      <dgm:spPr/>
      <dgm:t>
        <a:bodyPr/>
        <a:lstStyle/>
        <a:p>
          <a:endParaRPr lang="en-US"/>
        </a:p>
      </dgm:t>
    </dgm:pt>
    <dgm:pt modelId="{4B437463-E267-453B-9C1A-99A02BC5D055}">
      <dgm:prSet/>
      <dgm:spPr/>
      <dgm:t>
        <a:bodyPr/>
        <a:lstStyle/>
        <a:p>
          <a:r>
            <a:rPr lang="en-US"/>
            <a:t>servers</a:t>
          </a:r>
        </a:p>
      </dgm:t>
    </dgm:pt>
    <dgm:pt modelId="{F58DF5BF-E1B7-4F12-94E3-1811D7BF9C58}" type="parTrans" cxnId="{8643A7EB-88C1-4A8A-BE38-F1502CB1C06F}">
      <dgm:prSet/>
      <dgm:spPr/>
      <dgm:t>
        <a:bodyPr/>
        <a:lstStyle/>
        <a:p>
          <a:endParaRPr lang="en-US"/>
        </a:p>
      </dgm:t>
    </dgm:pt>
    <dgm:pt modelId="{7D1A8F3C-689D-4F3E-A4C6-3E6574DEC99A}" type="sibTrans" cxnId="{8643A7EB-88C1-4A8A-BE38-F1502CB1C06F}">
      <dgm:prSet/>
      <dgm:spPr/>
      <dgm:t>
        <a:bodyPr/>
        <a:lstStyle/>
        <a:p>
          <a:endParaRPr lang="en-US"/>
        </a:p>
      </dgm:t>
    </dgm:pt>
    <dgm:pt modelId="{FF4A1A1A-96EC-45E4-8560-84B2FB9584F9}" type="pres">
      <dgm:prSet presAssocID="{827C6A48-D5DF-4C20-94B9-F5780D3FDCD8}" presName="hierChild1" presStyleCnt="0">
        <dgm:presLayoutVars>
          <dgm:chPref val="1"/>
          <dgm:dir/>
          <dgm:animOne val="branch"/>
          <dgm:animLvl val="lvl"/>
          <dgm:resizeHandles/>
        </dgm:presLayoutVars>
      </dgm:prSet>
      <dgm:spPr/>
    </dgm:pt>
    <dgm:pt modelId="{07D6FF03-C2CD-4561-96DE-824A8BC02242}" type="pres">
      <dgm:prSet presAssocID="{02FEBC7F-12DC-4579-985A-32EB652B25EA}" presName="hierRoot1" presStyleCnt="0"/>
      <dgm:spPr/>
    </dgm:pt>
    <dgm:pt modelId="{E6DDB7D1-A1EA-4F1D-87C1-E640F50F84FA}" type="pres">
      <dgm:prSet presAssocID="{02FEBC7F-12DC-4579-985A-32EB652B25EA}" presName="composite" presStyleCnt="0"/>
      <dgm:spPr/>
    </dgm:pt>
    <dgm:pt modelId="{928EC2D4-62A7-45CB-9F46-E115624ED9E0}" type="pres">
      <dgm:prSet presAssocID="{02FEBC7F-12DC-4579-985A-32EB652B25EA}" presName="image" presStyleLbl="node0" presStyleIdx="0" presStyleCnt="1">
        <dgm:style>
          <a:lnRef idx="2">
            <a:schemeClr val="dk1"/>
          </a:lnRef>
          <a:fillRef idx="1">
            <a:schemeClr val="lt1"/>
          </a:fillRef>
          <a:effectRef idx="0">
            <a:schemeClr val="dk1"/>
          </a:effectRef>
          <a:fontRef idx="minor">
            <a:schemeClr val="dk1"/>
          </a:fontRef>
        </dgm:style>
      </dgm:prSet>
      <dgm:spPr/>
    </dgm:pt>
    <dgm:pt modelId="{81A45746-39A5-454B-B2CD-591F4DAB065B}" type="pres">
      <dgm:prSet presAssocID="{02FEBC7F-12DC-4579-985A-32EB652B25EA}" presName="text" presStyleLbl="revTx" presStyleIdx="0" presStyleCnt="8">
        <dgm:presLayoutVars>
          <dgm:chPref val="3"/>
        </dgm:presLayoutVars>
      </dgm:prSet>
      <dgm:spPr/>
    </dgm:pt>
    <dgm:pt modelId="{375F3205-617C-42C7-8777-22B42D505E39}" type="pres">
      <dgm:prSet presAssocID="{02FEBC7F-12DC-4579-985A-32EB652B25EA}" presName="hierChild2" presStyleCnt="0"/>
      <dgm:spPr/>
    </dgm:pt>
    <dgm:pt modelId="{D4B04424-C214-4151-96F9-85556DD93391}" type="pres">
      <dgm:prSet presAssocID="{6FAC67BC-AE1C-4956-8165-1F5E0EF506C5}" presName="Name10" presStyleLbl="parChTrans1D2" presStyleIdx="0" presStyleCnt="2"/>
      <dgm:spPr/>
    </dgm:pt>
    <dgm:pt modelId="{FE43826F-37DA-4B77-B94B-3ECC7B91A6C9}" type="pres">
      <dgm:prSet presAssocID="{03307408-BA89-4793-81D0-62034A09DBB6}" presName="hierRoot2" presStyleCnt="0"/>
      <dgm:spPr/>
    </dgm:pt>
    <dgm:pt modelId="{AB410E24-2129-4B46-9DAD-6F67E1D5759B}" type="pres">
      <dgm:prSet presAssocID="{03307408-BA89-4793-81D0-62034A09DBB6}" presName="composite2" presStyleCnt="0"/>
      <dgm:spPr/>
    </dgm:pt>
    <dgm:pt modelId="{3C45EB75-D193-4C13-98DE-4552959EC8F5}" type="pres">
      <dgm:prSet presAssocID="{03307408-BA89-4793-81D0-62034A09DBB6}" presName="image2" presStyleLbl="node2" presStyleIdx="0" presStyleCnt="2">
        <dgm:style>
          <a:lnRef idx="2">
            <a:schemeClr val="dk1"/>
          </a:lnRef>
          <a:fillRef idx="1">
            <a:schemeClr val="lt1"/>
          </a:fillRef>
          <a:effectRef idx="0">
            <a:schemeClr val="dk1"/>
          </a:effectRef>
          <a:fontRef idx="minor">
            <a:schemeClr val="dk1"/>
          </a:fontRef>
        </dgm:style>
      </dgm:prSet>
      <dgm:spPr/>
    </dgm:pt>
    <dgm:pt modelId="{FAE299B7-E54A-4B7D-98F1-8F37491EB446}" type="pres">
      <dgm:prSet presAssocID="{03307408-BA89-4793-81D0-62034A09DBB6}" presName="text2" presStyleLbl="revTx" presStyleIdx="1" presStyleCnt="8">
        <dgm:presLayoutVars>
          <dgm:chPref val="3"/>
        </dgm:presLayoutVars>
      </dgm:prSet>
      <dgm:spPr/>
    </dgm:pt>
    <dgm:pt modelId="{2B8A3F58-9A13-4BC7-86B2-9659C32D8D98}" type="pres">
      <dgm:prSet presAssocID="{03307408-BA89-4793-81D0-62034A09DBB6}" presName="hierChild3" presStyleCnt="0"/>
      <dgm:spPr/>
    </dgm:pt>
    <dgm:pt modelId="{F2E34CD7-5DCE-4523-8BDF-3768D68E134A}" type="pres">
      <dgm:prSet presAssocID="{B7E6472B-841F-44AE-8419-C5862BB6DD7A}" presName="Name17" presStyleLbl="parChTrans1D3" presStyleIdx="0" presStyleCnt="4"/>
      <dgm:spPr/>
    </dgm:pt>
    <dgm:pt modelId="{F8BD5EDF-71D0-43D6-BC63-96509D7998CC}" type="pres">
      <dgm:prSet presAssocID="{6BBBCD75-D3A1-447C-A3EB-69E0F2C7713C}" presName="hierRoot3" presStyleCnt="0"/>
      <dgm:spPr/>
    </dgm:pt>
    <dgm:pt modelId="{4D02786A-1C4E-45B1-B529-B225A2CF07B2}" type="pres">
      <dgm:prSet presAssocID="{6BBBCD75-D3A1-447C-A3EB-69E0F2C7713C}" presName="composite3" presStyleCnt="0"/>
      <dgm:spPr/>
    </dgm:pt>
    <dgm:pt modelId="{4B07E8A5-3A58-4DC4-8DAC-35E095948619}" type="pres">
      <dgm:prSet presAssocID="{6BBBCD75-D3A1-447C-A3EB-69E0F2C7713C}" presName="image3" presStyleLbl="node3" presStyleIdx="0" presStyleCnt="4">
        <dgm:style>
          <a:lnRef idx="2">
            <a:schemeClr val="dk1"/>
          </a:lnRef>
          <a:fillRef idx="1">
            <a:schemeClr val="lt1"/>
          </a:fillRef>
          <a:effectRef idx="0">
            <a:schemeClr val="dk1"/>
          </a:effectRef>
          <a:fontRef idx="minor">
            <a:schemeClr val="dk1"/>
          </a:fontRef>
        </dgm:style>
      </dgm:prSet>
      <dgm:spPr/>
    </dgm:pt>
    <dgm:pt modelId="{3A81A7A8-98CB-4519-AFD7-EB5D480A338B}" type="pres">
      <dgm:prSet presAssocID="{6BBBCD75-D3A1-447C-A3EB-69E0F2C7713C}" presName="text3" presStyleLbl="revTx" presStyleIdx="2" presStyleCnt="8">
        <dgm:presLayoutVars>
          <dgm:chPref val="3"/>
        </dgm:presLayoutVars>
      </dgm:prSet>
      <dgm:spPr/>
    </dgm:pt>
    <dgm:pt modelId="{BEA3A496-187A-4C79-B034-42A861B4DC98}" type="pres">
      <dgm:prSet presAssocID="{6BBBCD75-D3A1-447C-A3EB-69E0F2C7713C}" presName="hierChild4" presStyleCnt="0"/>
      <dgm:spPr/>
    </dgm:pt>
    <dgm:pt modelId="{59A0CFB0-6368-43E6-9C7F-B0E1D97FFAAF}" type="pres">
      <dgm:prSet presAssocID="{0F201E35-C21C-4CEA-B1BC-AE35EF56324C}" presName="Name17" presStyleLbl="parChTrans1D3" presStyleIdx="1" presStyleCnt="4"/>
      <dgm:spPr/>
    </dgm:pt>
    <dgm:pt modelId="{E48993C2-D6AB-4E75-B5B3-2BA1772A33B0}" type="pres">
      <dgm:prSet presAssocID="{E46F9C22-DDFA-4A0C-A7C1-2969C693C023}" presName="hierRoot3" presStyleCnt="0"/>
      <dgm:spPr/>
    </dgm:pt>
    <dgm:pt modelId="{A3F29148-454C-44EF-927B-AF8EDDCA02DB}" type="pres">
      <dgm:prSet presAssocID="{E46F9C22-DDFA-4A0C-A7C1-2969C693C023}" presName="composite3" presStyleCnt="0"/>
      <dgm:spPr/>
    </dgm:pt>
    <dgm:pt modelId="{5E290B16-B501-4CE1-B1B7-B91DAD3E861C}" type="pres">
      <dgm:prSet presAssocID="{E46F9C22-DDFA-4A0C-A7C1-2969C693C023}" presName="image3" presStyleLbl="node3" presStyleIdx="1" presStyleCnt="4">
        <dgm:style>
          <a:lnRef idx="2">
            <a:schemeClr val="dk1"/>
          </a:lnRef>
          <a:fillRef idx="1">
            <a:schemeClr val="lt1"/>
          </a:fillRef>
          <a:effectRef idx="0">
            <a:schemeClr val="dk1"/>
          </a:effectRef>
          <a:fontRef idx="minor">
            <a:schemeClr val="dk1"/>
          </a:fontRef>
        </dgm:style>
      </dgm:prSet>
      <dgm:spPr/>
    </dgm:pt>
    <dgm:pt modelId="{B284001B-5D45-45BC-A188-1D2F4CC19809}" type="pres">
      <dgm:prSet presAssocID="{E46F9C22-DDFA-4A0C-A7C1-2969C693C023}" presName="text3" presStyleLbl="revTx" presStyleIdx="3" presStyleCnt="8">
        <dgm:presLayoutVars>
          <dgm:chPref val="3"/>
        </dgm:presLayoutVars>
      </dgm:prSet>
      <dgm:spPr/>
    </dgm:pt>
    <dgm:pt modelId="{367F94BA-04E2-4609-9AC8-756D845F48D2}" type="pres">
      <dgm:prSet presAssocID="{E46F9C22-DDFA-4A0C-A7C1-2969C693C023}" presName="hierChild4" presStyleCnt="0"/>
      <dgm:spPr/>
    </dgm:pt>
    <dgm:pt modelId="{427C4672-0E8C-45AE-B84E-34F625C34959}" type="pres">
      <dgm:prSet presAssocID="{B93F470B-D8E0-4C6B-B181-1B302C1AA3E1}" presName="Name10" presStyleLbl="parChTrans1D2" presStyleIdx="1" presStyleCnt="2"/>
      <dgm:spPr/>
    </dgm:pt>
    <dgm:pt modelId="{F2940A98-9BF9-4D48-916C-9A45263A556D}" type="pres">
      <dgm:prSet presAssocID="{A24BDEA8-0C97-4DE6-8995-39E232ADE242}" presName="hierRoot2" presStyleCnt="0"/>
      <dgm:spPr/>
    </dgm:pt>
    <dgm:pt modelId="{8CC4499A-2A3C-47A9-8316-72103A6F1396}" type="pres">
      <dgm:prSet presAssocID="{A24BDEA8-0C97-4DE6-8995-39E232ADE242}" presName="composite2" presStyleCnt="0"/>
      <dgm:spPr/>
    </dgm:pt>
    <dgm:pt modelId="{58112B9F-1AA2-417A-9C7E-53304C2C9620}" type="pres">
      <dgm:prSet presAssocID="{A24BDEA8-0C97-4DE6-8995-39E232ADE242}" presName="image2" presStyleLbl="node2" presStyleIdx="1" presStyleCnt="2">
        <dgm:style>
          <a:lnRef idx="2">
            <a:schemeClr val="accent5"/>
          </a:lnRef>
          <a:fillRef idx="1">
            <a:schemeClr val="lt1"/>
          </a:fillRef>
          <a:effectRef idx="0">
            <a:schemeClr val="accent5"/>
          </a:effectRef>
          <a:fontRef idx="minor">
            <a:schemeClr val="dk1"/>
          </a:fontRef>
        </dgm:style>
      </dgm:prSet>
      <dgm:spPr/>
    </dgm:pt>
    <dgm:pt modelId="{F4CADD67-846C-4BA1-998B-DAB996672E4D}" type="pres">
      <dgm:prSet presAssocID="{A24BDEA8-0C97-4DE6-8995-39E232ADE242}" presName="text2" presStyleLbl="revTx" presStyleIdx="4" presStyleCnt="8">
        <dgm:presLayoutVars>
          <dgm:chPref val="3"/>
        </dgm:presLayoutVars>
      </dgm:prSet>
      <dgm:spPr/>
    </dgm:pt>
    <dgm:pt modelId="{008D7EFF-5A2F-462C-B401-09DAF23DC369}" type="pres">
      <dgm:prSet presAssocID="{A24BDEA8-0C97-4DE6-8995-39E232ADE242}" presName="hierChild3" presStyleCnt="0"/>
      <dgm:spPr/>
    </dgm:pt>
    <dgm:pt modelId="{B607B90C-8B62-48DC-975A-368D7786E984}" type="pres">
      <dgm:prSet presAssocID="{A9E3AA9B-3B94-4B31-99DA-39A8B02FA512}" presName="Name17" presStyleLbl="parChTrans1D3" presStyleIdx="2" presStyleCnt="4"/>
      <dgm:spPr/>
    </dgm:pt>
    <dgm:pt modelId="{6400296D-ABB4-4D09-9E65-7DD6C8287F8B}" type="pres">
      <dgm:prSet presAssocID="{84F14693-4451-4E73-A463-286370146AFE}" presName="hierRoot3" presStyleCnt="0"/>
      <dgm:spPr/>
    </dgm:pt>
    <dgm:pt modelId="{43668C23-8706-4D52-8339-6D4710D0DD65}" type="pres">
      <dgm:prSet presAssocID="{84F14693-4451-4E73-A463-286370146AFE}" presName="composite3" presStyleCnt="0"/>
      <dgm:spPr/>
    </dgm:pt>
    <dgm:pt modelId="{1AC18BB1-08EB-45ED-97B7-297BAB6D4DD3}" type="pres">
      <dgm:prSet presAssocID="{84F14693-4451-4E73-A463-286370146AFE}" presName="image3" presStyleLbl="node3" presStyleIdx="2" presStyleCnt="4" custScaleY="101217" custLinFactNeighborY="20833">
        <dgm:style>
          <a:lnRef idx="2">
            <a:schemeClr val="dk1"/>
          </a:lnRef>
          <a:fillRef idx="1">
            <a:schemeClr val="lt1"/>
          </a:fillRef>
          <a:effectRef idx="0">
            <a:schemeClr val="dk1"/>
          </a:effectRef>
          <a:fontRef idx="minor">
            <a:schemeClr val="dk1"/>
          </a:fontRef>
        </dgm:style>
      </dgm:prSet>
      <dgm:spPr>
        <a:ln/>
      </dgm:spPr>
    </dgm:pt>
    <dgm:pt modelId="{5486AD8E-46C5-4AEF-9816-AC0013290A1C}" type="pres">
      <dgm:prSet presAssocID="{84F14693-4451-4E73-A463-286370146AFE}" presName="text3" presStyleLbl="revTx" presStyleIdx="5" presStyleCnt="8">
        <dgm:presLayoutVars>
          <dgm:chPref val="3"/>
        </dgm:presLayoutVars>
      </dgm:prSet>
      <dgm:spPr/>
    </dgm:pt>
    <dgm:pt modelId="{F5176D53-24E2-4BC9-910A-6F4D69E51943}" type="pres">
      <dgm:prSet presAssocID="{84F14693-4451-4E73-A463-286370146AFE}" presName="hierChild4" presStyleCnt="0"/>
      <dgm:spPr/>
    </dgm:pt>
    <dgm:pt modelId="{AD80FD88-C8AA-4584-8020-CD304FFBCF06}" type="pres">
      <dgm:prSet presAssocID="{F58DF5BF-E1B7-4F12-94E3-1811D7BF9C58}" presName="Name23" presStyleLbl="parChTrans1D4" presStyleIdx="0" presStyleCnt="1"/>
      <dgm:spPr/>
    </dgm:pt>
    <dgm:pt modelId="{2108073B-A094-4BA5-B0DF-DF70C5DA1423}" type="pres">
      <dgm:prSet presAssocID="{4B437463-E267-453B-9C1A-99A02BC5D055}" presName="hierRoot4" presStyleCnt="0"/>
      <dgm:spPr/>
    </dgm:pt>
    <dgm:pt modelId="{E1CB9896-49D4-4D32-831C-0D22942AA481}" type="pres">
      <dgm:prSet presAssocID="{4B437463-E267-453B-9C1A-99A02BC5D055}" presName="composite4" presStyleCnt="0"/>
      <dgm:spPr/>
    </dgm:pt>
    <dgm:pt modelId="{AB241A5F-661F-44A3-8592-002692881E67}" type="pres">
      <dgm:prSet presAssocID="{4B437463-E267-453B-9C1A-99A02BC5D055}" presName="image4" presStyleLbl="node4" presStyleIdx="0" presStyleCnt="1">
        <dgm:style>
          <a:lnRef idx="2">
            <a:schemeClr val="dk1"/>
          </a:lnRef>
          <a:fillRef idx="1">
            <a:schemeClr val="lt1"/>
          </a:fillRef>
          <a:effectRef idx="0">
            <a:schemeClr val="dk1"/>
          </a:effectRef>
          <a:fontRef idx="minor">
            <a:schemeClr val="dk1"/>
          </a:fontRef>
        </dgm:style>
      </dgm:prSet>
      <dgm:spPr/>
    </dgm:pt>
    <dgm:pt modelId="{4CA3D4A3-67B6-4A81-801E-0117D84F4001}" type="pres">
      <dgm:prSet presAssocID="{4B437463-E267-453B-9C1A-99A02BC5D055}" presName="text4" presStyleLbl="revTx" presStyleIdx="6" presStyleCnt="8">
        <dgm:presLayoutVars>
          <dgm:chPref val="3"/>
        </dgm:presLayoutVars>
      </dgm:prSet>
      <dgm:spPr/>
    </dgm:pt>
    <dgm:pt modelId="{75651F98-4945-447D-93F3-B1B552FD2DB9}" type="pres">
      <dgm:prSet presAssocID="{4B437463-E267-453B-9C1A-99A02BC5D055}" presName="hierChild5" presStyleCnt="0"/>
      <dgm:spPr/>
    </dgm:pt>
    <dgm:pt modelId="{90775A18-0E96-408C-B450-B0DA523290FC}" type="pres">
      <dgm:prSet presAssocID="{7C68985E-DF5C-4C85-A3EA-030FEB96963E}" presName="Name17" presStyleLbl="parChTrans1D3" presStyleIdx="3" presStyleCnt="4"/>
      <dgm:spPr/>
    </dgm:pt>
    <dgm:pt modelId="{752559C3-4C4A-43E0-AFC8-A878F97E7785}" type="pres">
      <dgm:prSet presAssocID="{A4F116ED-F986-48AD-BDA8-18ABC1C1A47F}" presName="hierRoot3" presStyleCnt="0"/>
      <dgm:spPr/>
    </dgm:pt>
    <dgm:pt modelId="{637D7324-2FC7-4368-9A38-DD894F9FE982}" type="pres">
      <dgm:prSet presAssocID="{A4F116ED-F986-48AD-BDA8-18ABC1C1A47F}" presName="composite3" presStyleCnt="0"/>
      <dgm:spPr/>
    </dgm:pt>
    <dgm:pt modelId="{AEA323EC-5717-4C5F-B498-205B2AC9C42E}" type="pres">
      <dgm:prSet presAssocID="{A4F116ED-F986-48AD-BDA8-18ABC1C1A47F}" presName="image3" presStyleLbl="node3" presStyleIdx="3" presStyleCnt="4">
        <dgm:style>
          <a:lnRef idx="2">
            <a:schemeClr val="dk1"/>
          </a:lnRef>
          <a:fillRef idx="1">
            <a:schemeClr val="lt1"/>
          </a:fillRef>
          <a:effectRef idx="0">
            <a:schemeClr val="dk1"/>
          </a:effectRef>
          <a:fontRef idx="minor">
            <a:schemeClr val="dk1"/>
          </a:fontRef>
        </dgm:style>
      </dgm:prSet>
      <dgm:spPr/>
    </dgm:pt>
    <dgm:pt modelId="{E8979D51-90C5-4975-A895-679271484D9A}" type="pres">
      <dgm:prSet presAssocID="{A4F116ED-F986-48AD-BDA8-18ABC1C1A47F}" presName="text3" presStyleLbl="revTx" presStyleIdx="7" presStyleCnt="8">
        <dgm:presLayoutVars>
          <dgm:chPref val="3"/>
        </dgm:presLayoutVars>
      </dgm:prSet>
      <dgm:spPr/>
    </dgm:pt>
    <dgm:pt modelId="{AB5227E0-1BCD-4AFF-B9D1-EDDD7BC918E1}" type="pres">
      <dgm:prSet presAssocID="{A4F116ED-F986-48AD-BDA8-18ABC1C1A47F}" presName="hierChild4" presStyleCnt="0"/>
      <dgm:spPr/>
    </dgm:pt>
  </dgm:ptLst>
  <dgm:cxnLst>
    <dgm:cxn modelId="{32949409-7050-4644-9D5B-FF8C6356856C}" type="presOf" srcId="{A4F116ED-F986-48AD-BDA8-18ABC1C1A47F}" destId="{E8979D51-90C5-4975-A895-679271484D9A}" srcOrd="0" destOrd="0" presId="urn:microsoft.com/office/officeart/2009/layout/CirclePictureHierarchy"/>
    <dgm:cxn modelId="{0CA2A809-B233-4991-B5AE-322597CDAF9B}" type="presOf" srcId="{B7E6472B-841F-44AE-8419-C5862BB6DD7A}" destId="{F2E34CD7-5DCE-4523-8BDF-3768D68E134A}" srcOrd="0" destOrd="0" presId="urn:microsoft.com/office/officeart/2009/layout/CirclePictureHierarchy"/>
    <dgm:cxn modelId="{39C19A14-F1F6-47DC-9358-E8AA84512A08}" type="presOf" srcId="{02FEBC7F-12DC-4579-985A-32EB652B25EA}" destId="{81A45746-39A5-454B-B2CD-591F4DAB065B}" srcOrd="0" destOrd="0" presId="urn:microsoft.com/office/officeart/2009/layout/CirclePictureHierarchy"/>
    <dgm:cxn modelId="{4C7EB821-3143-4FC6-B6F8-00E3D81FBB13}" type="presOf" srcId="{827C6A48-D5DF-4C20-94B9-F5780D3FDCD8}" destId="{FF4A1A1A-96EC-45E4-8560-84B2FB9584F9}" srcOrd="0" destOrd="0" presId="urn:microsoft.com/office/officeart/2009/layout/CirclePictureHierarchy"/>
    <dgm:cxn modelId="{4A423C2E-B9E5-46AF-BFD4-219AC285CC19}" type="presOf" srcId="{6FAC67BC-AE1C-4956-8165-1F5E0EF506C5}" destId="{D4B04424-C214-4151-96F9-85556DD93391}" srcOrd="0" destOrd="0" presId="urn:microsoft.com/office/officeart/2009/layout/CirclePictureHierarchy"/>
    <dgm:cxn modelId="{A72CD23F-5D67-4A5B-8389-5C6017946C11}" srcId="{03307408-BA89-4793-81D0-62034A09DBB6}" destId="{E46F9C22-DDFA-4A0C-A7C1-2969C693C023}" srcOrd="1" destOrd="0" parTransId="{0F201E35-C21C-4CEA-B1BC-AE35EF56324C}" sibTransId="{FB58A2DC-DA80-4ECC-84DB-9B5A0E173D94}"/>
    <dgm:cxn modelId="{F4B06D6B-FC4E-4C68-B582-43174D43D7AC}" type="presOf" srcId="{E46F9C22-DDFA-4A0C-A7C1-2969C693C023}" destId="{B284001B-5D45-45BC-A188-1D2F4CC19809}" srcOrd="0" destOrd="0" presId="urn:microsoft.com/office/officeart/2009/layout/CirclePictureHierarchy"/>
    <dgm:cxn modelId="{69D7C34C-E9F3-4795-9FB7-FEBFEE61C0BF}" srcId="{A24BDEA8-0C97-4DE6-8995-39E232ADE242}" destId="{A4F116ED-F986-48AD-BDA8-18ABC1C1A47F}" srcOrd="1" destOrd="0" parTransId="{7C68985E-DF5C-4C85-A3EA-030FEB96963E}" sibTransId="{AEB18578-8CC9-41FA-ADA0-35BB653F85F7}"/>
    <dgm:cxn modelId="{9F0D6A59-E065-448D-809A-864DF7037C7C}" srcId="{02FEBC7F-12DC-4579-985A-32EB652B25EA}" destId="{03307408-BA89-4793-81D0-62034A09DBB6}" srcOrd="0" destOrd="0" parTransId="{6FAC67BC-AE1C-4956-8165-1F5E0EF506C5}" sibTransId="{AF7E2DE4-96CE-49E6-8B7F-9604E263BDBE}"/>
    <dgm:cxn modelId="{004D0B93-541C-41B7-BF59-94FF978B5116}" type="presOf" srcId="{A9E3AA9B-3B94-4B31-99DA-39A8B02FA512}" destId="{B607B90C-8B62-48DC-975A-368D7786E984}" srcOrd="0" destOrd="0" presId="urn:microsoft.com/office/officeart/2009/layout/CirclePictureHierarchy"/>
    <dgm:cxn modelId="{70B69CA0-F524-4479-9B4B-72644D621A00}" type="presOf" srcId="{7C68985E-DF5C-4C85-A3EA-030FEB96963E}" destId="{90775A18-0E96-408C-B450-B0DA523290FC}" srcOrd="0" destOrd="0" presId="urn:microsoft.com/office/officeart/2009/layout/CirclePictureHierarchy"/>
    <dgm:cxn modelId="{19AF5EAB-D4D1-405C-B331-C972EBC78298}" type="presOf" srcId="{4B437463-E267-453B-9C1A-99A02BC5D055}" destId="{4CA3D4A3-67B6-4A81-801E-0117D84F4001}" srcOrd="0" destOrd="0" presId="urn:microsoft.com/office/officeart/2009/layout/CirclePictureHierarchy"/>
    <dgm:cxn modelId="{8E1937B1-E086-4420-8F97-AB9C73EBA71E}" type="presOf" srcId="{B93F470B-D8E0-4C6B-B181-1B302C1AA3E1}" destId="{427C4672-0E8C-45AE-B84E-34F625C34959}" srcOrd="0" destOrd="0" presId="urn:microsoft.com/office/officeart/2009/layout/CirclePictureHierarchy"/>
    <dgm:cxn modelId="{264850B2-7720-43AB-A7B8-0AA67486E773}" type="presOf" srcId="{6BBBCD75-D3A1-447C-A3EB-69E0F2C7713C}" destId="{3A81A7A8-98CB-4519-AFD7-EB5D480A338B}" srcOrd="0" destOrd="0" presId="urn:microsoft.com/office/officeart/2009/layout/CirclePictureHierarchy"/>
    <dgm:cxn modelId="{5EC207BA-BA30-4A70-B76D-11B5ADAEA3C1}" srcId="{A24BDEA8-0C97-4DE6-8995-39E232ADE242}" destId="{84F14693-4451-4E73-A463-286370146AFE}" srcOrd="0" destOrd="0" parTransId="{A9E3AA9B-3B94-4B31-99DA-39A8B02FA512}" sibTransId="{185FBB90-A8AC-4552-BDB9-28AEBCB6820F}"/>
    <dgm:cxn modelId="{C59D5BC0-50C7-4C08-8274-EAC71490087D}" type="presOf" srcId="{84F14693-4451-4E73-A463-286370146AFE}" destId="{5486AD8E-46C5-4AEF-9816-AC0013290A1C}" srcOrd="0" destOrd="0" presId="urn:microsoft.com/office/officeart/2009/layout/CirclePictureHierarchy"/>
    <dgm:cxn modelId="{C25CDCC9-638D-473C-BB61-D4F726E94EE7}" srcId="{827C6A48-D5DF-4C20-94B9-F5780D3FDCD8}" destId="{02FEBC7F-12DC-4579-985A-32EB652B25EA}" srcOrd="0" destOrd="0" parTransId="{FCB1E6B3-D022-4422-84A9-1095CAE7DA79}" sibTransId="{7FD3E1C2-3455-442C-B2DD-D051CDFC053C}"/>
    <dgm:cxn modelId="{0D4AA9CA-65DB-44BF-9B03-BCD8C0F88ACC}" srcId="{03307408-BA89-4793-81D0-62034A09DBB6}" destId="{6BBBCD75-D3A1-447C-A3EB-69E0F2C7713C}" srcOrd="0" destOrd="0" parTransId="{B7E6472B-841F-44AE-8419-C5862BB6DD7A}" sibTransId="{5764E121-2AEA-4449-A4C5-907EAC74080D}"/>
    <dgm:cxn modelId="{6F0B3AD0-9EB1-4C4F-950E-4D4F52DCB04C}" srcId="{02FEBC7F-12DC-4579-985A-32EB652B25EA}" destId="{A24BDEA8-0C97-4DE6-8995-39E232ADE242}" srcOrd="1" destOrd="0" parTransId="{B93F470B-D8E0-4C6B-B181-1B302C1AA3E1}" sibTransId="{73888D49-16DD-46A0-A53E-7DCA815C2FD5}"/>
    <dgm:cxn modelId="{9F6E13D7-5932-4276-B875-D19288729D56}" type="presOf" srcId="{0F201E35-C21C-4CEA-B1BC-AE35EF56324C}" destId="{59A0CFB0-6368-43E6-9C7F-B0E1D97FFAAF}" srcOrd="0" destOrd="0" presId="urn:microsoft.com/office/officeart/2009/layout/CirclePictureHierarchy"/>
    <dgm:cxn modelId="{AC9B5CDA-685A-42EE-BC5A-160ED73ADFFE}" type="presOf" srcId="{03307408-BA89-4793-81D0-62034A09DBB6}" destId="{FAE299B7-E54A-4B7D-98F1-8F37491EB446}" srcOrd="0" destOrd="0" presId="urn:microsoft.com/office/officeart/2009/layout/CirclePictureHierarchy"/>
    <dgm:cxn modelId="{933694DC-F0F8-44B5-85CB-6E9EC95398D9}" type="presOf" srcId="{A24BDEA8-0C97-4DE6-8995-39E232ADE242}" destId="{F4CADD67-846C-4BA1-998B-DAB996672E4D}" srcOrd="0" destOrd="0" presId="urn:microsoft.com/office/officeart/2009/layout/CirclePictureHierarchy"/>
    <dgm:cxn modelId="{8643A7EB-88C1-4A8A-BE38-F1502CB1C06F}" srcId="{84F14693-4451-4E73-A463-286370146AFE}" destId="{4B437463-E267-453B-9C1A-99A02BC5D055}" srcOrd="0" destOrd="0" parTransId="{F58DF5BF-E1B7-4F12-94E3-1811D7BF9C58}" sibTransId="{7D1A8F3C-689D-4F3E-A4C6-3E6574DEC99A}"/>
    <dgm:cxn modelId="{7D7B89EE-A859-4CA2-96D6-CE8C0B0E90DB}" type="presOf" srcId="{F58DF5BF-E1B7-4F12-94E3-1811D7BF9C58}" destId="{AD80FD88-C8AA-4584-8020-CD304FFBCF06}" srcOrd="0" destOrd="0" presId="urn:microsoft.com/office/officeart/2009/layout/CirclePictureHierarchy"/>
    <dgm:cxn modelId="{39A3AAD8-FC63-4048-B79D-D7A826A29B8F}" type="presParOf" srcId="{FF4A1A1A-96EC-45E4-8560-84B2FB9584F9}" destId="{07D6FF03-C2CD-4561-96DE-824A8BC02242}" srcOrd="0" destOrd="0" presId="urn:microsoft.com/office/officeart/2009/layout/CirclePictureHierarchy"/>
    <dgm:cxn modelId="{F481C88C-193D-4DCA-9049-0D7B1DFD5A03}" type="presParOf" srcId="{07D6FF03-C2CD-4561-96DE-824A8BC02242}" destId="{E6DDB7D1-A1EA-4F1D-87C1-E640F50F84FA}" srcOrd="0" destOrd="0" presId="urn:microsoft.com/office/officeart/2009/layout/CirclePictureHierarchy"/>
    <dgm:cxn modelId="{76DF7715-8CD7-4868-BEDD-ECF0C7785895}" type="presParOf" srcId="{E6DDB7D1-A1EA-4F1D-87C1-E640F50F84FA}" destId="{928EC2D4-62A7-45CB-9F46-E115624ED9E0}" srcOrd="0" destOrd="0" presId="urn:microsoft.com/office/officeart/2009/layout/CirclePictureHierarchy"/>
    <dgm:cxn modelId="{17A8B95D-AB24-4B07-8721-C5535141283D}" type="presParOf" srcId="{E6DDB7D1-A1EA-4F1D-87C1-E640F50F84FA}" destId="{81A45746-39A5-454B-B2CD-591F4DAB065B}" srcOrd="1" destOrd="0" presId="urn:microsoft.com/office/officeart/2009/layout/CirclePictureHierarchy"/>
    <dgm:cxn modelId="{D2F293FB-D10B-4E6B-8CCF-BB816ED65A38}" type="presParOf" srcId="{07D6FF03-C2CD-4561-96DE-824A8BC02242}" destId="{375F3205-617C-42C7-8777-22B42D505E39}" srcOrd="1" destOrd="0" presId="urn:microsoft.com/office/officeart/2009/layout/CirclePictureHierarchy"/>
    <dgm:cxn modelId="{C2E59345-950A-4E32-A774-371806A06A55}" type="presParOf" srcId="{375F3205-617C-42C7-8777-22B42D505E39}" destId="{D4B04424-C214-4151-96F9-85556DD93391}" srcOrd="0" destOrd="0" presId="urn:microsoft.com/office/officeart/2009/layout/CirclePictureHierarchy"/>
    <dgm:cxn modelId="{DF23A846-CCE6-4382-945F-A82CAFDF0EA2}" type="presParOf" srcId="{375F3205-617C-42C7-8777-22B42D505E39}" destId="{FE43826F-37DA-4B77-B94B-3ECC7B91A6C9}" srcOrd="1" destOrd="0" presId="urn:microsoft.com/office/officeart/2009/layout/CirclePictureHierarchy"/>
    <dgm:cxn modelId="{0D0FC15D-9944-48A6-9DE3-F7F7540410EC}" type="presParOf" srcId="{FE43826F-37DA-4B77-B94B-3ECC7B91A6C9}" destId="{AB410E24-2129-4B46-9DAD-6F67E1D5759B}" srcOrd="0" destOrd="0" presId="urn:microsoft.com/office/officeart/2009/layout/CirclePictureHierarchy"/>
    <dgm:cxn modelId="{4CEBC133-5EE3-4F56-B533-B9F4D6C7925A}" type="presParOf" srcId="{AB410E24-2129-4B46-9DAD-6F67E1D5759B}" destId="{3C45EB75-D193-4C13-98DE-4552959EC8F5}" srcOrd="0" destOrd="0" presId="urn:microsoft.com/office/officeart/2009/layout/CirclePictureHierarchy"/>
    <dgm:cxn modelId="{050A0412-B70D-448A-99C6-3DE03E10417A}" type="presParOf" srcId="{AB410E24-2129-4B46-9DAD-6F67E1D5759B}" destId="{FAE299B7-E54A-4B7D-98F1-8F37491EB446}" srcOrd="1" destOrd="0" presId="urn:microsoft.com/office/officeart/2009/layout/CirclePictureHierarchy"/>
    <dgm:cxn modelId="{BBEF7209-0450-4B5C-B73F-1C92379CB305}" type="presParOf" srcId="{FE43826F-37DA-4B77-B94B-3ECC7B91A6C9}" destId="{2B8A3F58-9A13-4BC7-86B2-9659C32D8D98}" srcOrd="1" destOrd="0" presId="urn:microsoft.com/office/officeart/2009/layout/CirclePictureHierarchy"/>
    <dgm:cxn modelId="{C51A4310-35AC-422E-8CD2-1238954E6AB5}" type="presParOf" srcId="{2B8A3F58-9A13-4BC7-86B2-9659C32D8D98}" destId="{F2E34CD7-5DCE-4523-8BDF-3768D68E134A}" srcOrd="0" destOrd="0" presId="urn:microsoft.com/office/officeart/2009/layout/CirclePictureHierarchy"/>
    <dgm:cxn modelId="{2A5D1C2F-2E9C-4485-8A01-6B9A93110E63}" type="presParOf" srcId="{2B8A3F58-9A13-4BC7-86B2-9659C32D8D98}" destId="{F8BD5EDF-71D0-43D6-BC63-96509D7998CC}" srcOrd="1" destOrd="0" presId="urn:microsoft.com/office/officeart/2009/layout/CirclePictureHierarchy"/>
    <dgm:cxn modelId="{E071AE9C-6BC4-47B9-B115-5B577BF0C6AA}" type="presParOf" srcId="{F8BD5EDF-71D0-43D6-BC63-96509D7998CC}" destId="{4D02786A-1C4E-45B1-B529-B225A2CF07B2}" srcOrd="0" destOrd="0" presId="urn:microsoft.com/office/officeart/2009/layout/CirclePictureHierarchy"/>
    <dgm:cxn modelId="{2DC55DAE-E72B-4B22-88FD-0D31B062A1F3}" type="presParOf" srcId="{4D02786A-1C4E-45B1-B529-B225A2CF07B2}" destId="{4B07E8A5-3A58-4DC4-8DAC-35E095948619}" srcOrd="0" destOrd="0" presId="urn:microsoft.com/office/officeart/2009/layout/CirclePictureHierarchy"/>
    <dgm:cxn modelId="{5C314431-2D4F-45EB-B8DC-C0386D214BB5}" type="presParOf" srcId="{4D02786A-1C4E-45B1-B529-B225A2CF07B2}" destId="{3A81A7A8-98CB-4519-AFD7-EB5D480A338B}" srcOrd="1" destOrd="0" presId="urn:microsoft.com/office/officeart/2009/layout/CirclePictureHierarchy"/>
    <dgm:cxn modelId="{F712E36D-E807-4C6E-B092-D66A2426F875}" type="presParOf" srcId="{F8BD5EDF-71D0-43D6-BC63-96509D7998CC}" destId="{BEA3A496-187A-4C79-B034-42A861B4DC98}" srcOrd="1" destOrd="0" presId="urn:microsoft.com/office/officeart/2009/layout/CirclePictureHierarchy"/>
    <dgm:cxn modelId="{FE5D83CD-EF81-4CD2-8B88-A208DABE3044}" type="presParOf" srcId="{2B8A3F58-9A13-4BC7-86B2-9659C32D8D98}" destId="{59A0CFB0-6368-43E6-9C7F-B0E1D97FFAAF}" srcOrd="2" destOrd="0" presId="urn:microsoft.com/office/officeart/2009/layout/CirclePictureHierarchy"/>
    <dgm:cxn modelId="{ADA5C85E-920D-4846-87A6-9321F344C8D4}" type="presParOf" srcId="{2B8A3F58-9A13-4BC7-86B2-9659C32D8D98}" destId="{E48993C2-D6AB-4E75-B5B3-2BA1772A33B0}" srcOrd="3" destOrd="0" presId="urn:microsoft.com/office/officeart/2009/layout/CirclePictureHierarchy"/>
    <dgm:cxn modelId="{D870258D-F454-4178-ADFB-619CB707DF74}" type="presParOf" srcId="{E48993C2-D6AB-4E75-B5B3-2BA1772A33B0}" destId="{A3F29148-454C-44EF-927B-AF8EDDCA02DB}" srcOrd="0" destOrd="0" presId="urn:microsoft.com/office/officeart/2009/layout/CirclePictureHierarchy"/>
    <dgm:cxn modelId="{EC5E7517-D6B1-43B3-B9EA-EC9EB26A6C8E}" type="presParOf" srcId="{A3F29148-454C-44EF-927B-AF8EDDCA02DB}" destId="{5E290B16-B501-4CE1-B1B7-B91DAD3E861C}" srcOrd="0" destOrd="0" presId="urn:microsoft.com/office/officeart/2009/layout/CirclePictureHierarchy"/>
    <dgm:cxn modelId="{CA2BF99C-424C-4366-9321-0CC50E7B1C85}" type="presParOf" srcId="{A3F29148-454C-44EF-927B-AF8EDDCA02DB}" destId="{B284001B-5D45-45BC-A188-1D2F4CC19809}" srcOrd="1" destOrd="0" presId="urn:microsoft.com/office/officeart/2009/layout/CirclePictureHierarchy"/>
    <dgm:cxn modelId="{0086775C-2CCE-4F87-985C-5A5347619808}" type="presParOf" srcId="{E48993C2-D6AB-4E75-B5B3-2BA1772A33B0}" destId="{367F94BA-04E2-4609-9AC8-756D845F48D2}" srcOrd="1" destOrd="0" presId="urn:microsoft.com/office/officeart/2009/layout/CirclePictureHierarchy"/>
    <dgm:cxn modelId="{338AAA47-5617-4CE5-B63E-F79B67270584}" type="presParOf" srcId="{375F3205-617C-42C7-8777-22B42D505E39}" destId="{427C4672-0E8C-45AE-B84E-34F625C34959}" srcOrd="2" destOrd="0" presId="urn:microsoft.com/office/officeart/2009/layout/CirclePictureHierarchy"/>
    <dgm:cxn modelId="{6D51E076-E39B-4923-828B-231694202123}" type="presParOf" srcId="{375F3205-617C-42C7-8777-22B42D505E39}" destId="{F2940A98-9BF9-4D48-916C-9A45263A556D}" srcOrd="3" destOrd="0" presId="urn:microsoft.com/office/officeart/2009/layout/CirclePictureHierarchy"/>
    <dgm:cxn modelId="{EF87B564-0458-4F1F-BAE3-D2C04ECEA270}" type="presParOf" srcId="{F2940A98-9BF9-4D48-916C-9A45263A556D}" destId="{8CC4499A-2A3C-47A9-8316-72103A6F1396}" srcOrd="0" destOrd="0" presId="urn:microsoft.com/office/officeart/2009/layout/CirclePictureHierarchy"/>
    <dgm:cxn modelId="{93691189-0983-4570-B6AA-98BD60AD2890}" type="presParOf" srcId="{8CC4499A-2A3C-47A9-8316-72103A6F1396}" destId="{58112B9F-1AA2-417A-9C7E-53304C2C9620}" srcOrd="0" destOrd="0" presId="urn:microsoft.com/office/officeart/2009/layout/CirclePictureHierarchy"/>
    <dgm:cxn modelId="{F4B133F3-7A00-474B-B31F-B4104895F2EF}" type="presParOf" srcId="{8CC4499A-2A3C-47A9-8316-72103A6F1396}" destId="{F4CADD67-846C-4BA1-998B-DAB996672E4D}" srcOrd="1" destOrd="0" presId="urn:microsoft.com/office/officeart/2009/layout/CirclePictureHierarchy"/>
    <dgm:cxn modelId="{3B010DA5-5A20-42F5-A513-49D7F000AA5B}" type="presParOf" srcId="{F2940A98-9BF9-4D48-916C-9A45263A556D}" destId="{008D7EFF-5A2F-462C-B401-09DAF23DC369}" srcOrd="1" destOrd="0" presId="urn:microsoft.com/office/officeart/2009/layout/CirclePictureHierarchy"/>
    <dgm:cxn modelId="{6A6D3611-AC69-4409-BBC4-554139FD104E}" type="presParOf" srcId="{008D7EFF-5A2F-462C-B401-09DAF23DC369}" destId="{B607B90C-8B62-48DC-975A-368D7786E984}" srcOrd="0" destOrd="0" presId="urn:microsoft.com/office/officeart/2009/layout/CirclePictureHierarchy"/>
    <dgm:cxn modelId="{184C55A4-B528-45B3-9711-56D4898C2A05}" type="presParOf" srcId="{008D7EFF-5A2F-462C-B401-09DAF23DC369}" destId="{6400296D-ABB4-4D09-9E65-7DD6C8287F8B}" srcOrd="1" destOrd="0" presId="urn:microsoft.com/office/officeart/2009/layout/CirclePictureHierarchy"/>
    <dgm:cxn modelId="{E0927DE5-B613-4FF1-AFA6-B6F169D386F4}" type="presParOf" srcId="{6400296D-ABB4-4D09-9E65-7DD6C8287F8B}" destId="{43668C23-8706-4D52-8339-6D4710D0DD65}" srcOrd="0" destOrd="0" presId="urn:microsoft.com/office/officeart/2009/layout/CirclePictureHierarchy"/>
    <dgm:cxn modelId="{BB73E879-1EA0-4F47-AFEC-55100A116A0A}" type="presParOf" srcId="{43668C23-8706-4D52-8339-6D4710D0DD65}" destId="{1AC18BB1-08EB-45ED-97B7-297BAB6D4DD3}" srcOrd="0" destOrd="0" presId="urn:microsoft.com/office/officeart/2009/layout/CirclePictureHierarchy"/>
    <dgm:cxn modelId="{F5524C0A-53F3-40C9-B752-B037F67711CB}" type="presParOf" srcId="{43668C23-8706-4D52-8339-6D4710D0DD65}" destId="{5486AD8E-46C5-4AEF-9816-AC0013290A1C}" srcOrd="1" destOrd="0" presId="urn:microsoft.com/office/officeart/2009/layout/CirclePictureHierarchy"/>
    <dgm:cxn modelId="{FD8243BE-C678-487C-BE87-AFBAE37A0906}" type="presParOf" srcId="{6400296D-ABB4-4D09-9E65-7DD6C8287F8B}" destId="{F5176D53-24E2-4BC9-910A-6F4D69E51943}" srcOrd="1" destOrd="0" presId="urn:microsoft.com/office/officeart/2009/layout/CirclePictureHierarchy"/>
    <dgm:cxn modelId="{D5588820-254D-4C4A-BC6D-82050000785D}" type="presParOf" srcId="{F5176D53-24E2-4BC9-910A-6F4D69E51943}" destId="{AD80FD88-C8AA-4584-8020-CD304FFBCF06}" srcOrd="0" destOrd="0" presId="urn:microsoft.com/office/officeart/2009/layout/CirclePictureHierarchy"/>
    <dgm:cxn modelId="{8E04C493-0C64-4C7E-A949-620BBE66B84D}" type="presParOf" srcId="{F5176D53-24E2-4BC9-910A-6F4D69E51943}" destId="{2108073B-A094-4BA5-B0DF-DF70C5DA1423}" srcOrd="1" destOrd="0" presId="urn:microsoft.com/office/officeart/2009/layout/CirclePictureHierarchy"/>
    <dgm:cxn modelId="{F7BD5392-2267-4D32-BA17-1501B6CEE235}" type="presParOf" srcId="{2108073B-A094-4BA5-B0DF-DF70C5DA1423}" destId="{E1CB9896-49D4-4D32-831C-0D22942AA481}" srcOrd="0" destOrd="0" presId="urn:microsoft.com/office/officeart/2009/layout/CirclePictureHierarchy"/>
    <dgm:cxn modelId="{08521BBF-E421-41E6-BC9F-3F9B0B4DD309}" type="presParOf" srcId="{E1CB9896-49D4-4D32-831C-0D22942AA481}" destId="{AB241A5F-661F-44A3-8592-002692881E67}" srcOrd="0" destOrd="0" presId="urn:microsoft.com/office/officeart/2009/layout/CirclePictureHierarchy"/>
    <dgm:cxn modelId="{301C1867-9525-4FEC-93D5-AD0EE13A6509}" type="presParOf" srcId="{E1CB9896-49D4-4D32-831C-0D22942AA481}" destId="{4CA3D4A3-67B6-4A81-801E-0117D84F4001}" srcOrd="1" destOrd="0" presId="urn:microsoft.com/office/officeart/2009/layout/CirclePictureHierarchy"/>
    <dgm:cxn modelId="{ED8E99A3-664A-4309-97A6-C8905E3A5D1C}" type="presParOf" srcId="{2108073B-A094-4BA5-B0DF-DF70C5DA1423}" destId="{75651F98-4945-447D-93F3-B1B552FD2DB9}" srcOrd="1" destOrd="0" presId="urn:microsoft.com/office/officeart/2009/layout/CirclePictureHierarchy"/>
    <dgm:cxn modelId="{8536425A-0F5F-41DA-BF2D-20CF6659698E}" type="presParOf" srcId="{008D7EFF-5A2F-462C-B401-09DAF23DC369}" destId="{90775A18-0E96-408C-B450-B0DA523290FC}" srcOrd="2" destOrd="0" presId="urn:microsoft.com/office/officeart/2009/layout/CirclePictureHierarchy"/>
    <dgm:cxn modelId="{FCBA2873-7083-4236-8958-FCFFAAD39294}" type="presParOf" srcId="{008D7EFF-5A2F-462C-B401-09DAF23DC369}" destId="{752559C3-4C4A-43E0-AFC8-A878F97E7785}" srcOrd="3" destOrd="0" presId="urn:microsoft.com/office/officeart/2009/layout/CirclePictureHierarchy"/>
    <dgm:cxn modelId="{71331CF7-5419-4A5E-B2EC-7F77A0AAE783}" type="presParOf" srcId="{752559C3-4C4A-43E0-AFC8-A878F97E7785}" destId="{637D7324-2FC7-4368-9A38-DD894F9FE982}" srcOrd="0" destOrd="0" presId="urn:microsoft.com/office/officeart/2009/layout/CirclePictureHierarchy"/>
    <dgm:cxn modelId="{0D9BDE79-250A-4B6A-AD65-85BD6A0F9F92}" type="presParOf" srcId="{637D7324-2FC7-4368-9A38-DD894F9FE982}" destId="{AEA323EC-5717-4C5F-B498-205B2AC9C42E}" srcOrd="0" destOrd="0" presId="urn:microsoft.com/office/officeart/2009/layout/CirclePictureHierarchy"/>
    <dgm:cxn modelId="{4FD0CA0D-022E-4143-A998-8AC22CB3395A}" type="presParOf" srcId="{637D7324-2FC7-4368-9A38-DD894F9FE982}" destId="{E8979D51-90C5-4975-A895-679271484D9A}" srcOrd="1" destOrd="0" presId="urn:microsoft.com/office/officeart/2009/layout/CirclePictureHierarchy"/>
    <dgm:cxn modelId="{DB146E9D-CFBC-4EC5-8758-9E09C4D19828}" type="presParOf" srcId="{752559C3-4C4A-43E0-AFC8-A878F97E7785}" destId="{AB5227E0-1BCD-4AFF-B9D1-EDDD7BC918E1}" srcOrd="1" destOrd="0" presId="urn:microsoft.com/office/officeart/2009/layout/CirclePictureHierarchy"/>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775A18-0E96-408C-B450-B0DA523290FC}">
      <dsp:nvSpPr>
        <dsp:cNvPr id="0" name=""/>
        <dsp:cNvSpPr/>
      </dsp:nvSpPr>
      <dsp:spPr>
        <a:xfrm>
          <a:off x="3835196" y="1792692"/>
          <a:ext cx="714731" cy="163738"/>
        </a:xfrm>
        <a:custGeom>
          <a:avLst/>
          <a:gdLst/>
          <a:ahLst/>
          <a:cxnLst/>
          <a:rect l="0" t="0" r="0" b="0"/>
          <a:pathLst>
            <a:path>
              <a:moveTo>
                <a:pt x="0" y="0"/>
              </a:moveTo>
              <a:lnTo>
                <a:pt x="0" y="82518"/>
              </a:lnTo>
              <a:lnTo>
                <a:pt x="714731" y="82518"/>
              </a:lnTo>
              <a:lnTo>
                <a:pt x="714731" y="1637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80FD88-C8AA-4584-8020-CD304FFBCF06}">
      <dsp:nvSpPr>
        <dsp:cNvPr id="0" name=""/>
        <dsp:cNvSpPr/>
      </dsp:nvSpPr>
      <dsp:spPr>
        <a:xfrm>
          <a:off x="3074745" y="2543832"/>
          <a:ext cx="91440" cy="91440"/>
        </a:xfrm>
        <a:custGeom>
          <a:avLst/>
          <a:gdLst/>
          <a:ahLst/>
          <a:cxnLst/>
          <a:rect l="0" t="0" r="0" b="0"/>
          <a:pathLst>
            <a:path>
              <a:moveTo>
                <a:pt x="45720" y="45720"/>
              </a:moveTo>
              <a:lnTo>
                <a:pt x="45720" y="1011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07B90C-8B62-48DC-975A-368D7786E984}">
      <dsp:nvSpPr>
        <dsp:cNvPr id="0" name=""/>
        <dsp:cNvSpPr/>
      </dsp:nvSpPr>
      <dsp:spPr>
        <a:xfrm>
          <a:off x="3120465" y="1792692"/>
          <a:ext cx="714731" cy="270729"/>
        </a:xfrm>
        <a:custGeom>
          <a:avLst/>
          <a:gdLst/>
          <a:ahLst/>
          <a:cxnLst/>
          <a:rect l="0" t="0" r="0" b="0"/>
          <a:pathLst>
            <a:path>
              <a:moveTo>
                <a:pt x="714731" y="0"/>
              </a:moveTo>
              <a:lnTo>
                <a:pt x="714731" y="189510"/>
              </a:lnTo>
              <a:lnTo>
                <a:pt x="0" y="189510"/>
              </a:lnTo>
              <a:lnTo>
                <a:pt x="0" y="27072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7C4672-0E8C-45AE-B84E-34F625C34959}">
      <dsp:nvSpPr>
        <dsp:cNvPr id="0" name=""/>
        <dsp:cNvSpPr/>
      </dsp:nvSpPr>
      <dsp:spPr>
        <a:xfrm>
          <a:off x="2405734" y="1109149"/>
          <a:ext cx="1429462" cy="163738"/>
        </a:xfrm>
        <a:custGeom>
          <a:avLst/>
          <a:gdLst/>
          <a:ahLst/>
          <a:cxnLst/>
          <a:rect l="0" t="0" r="0" b="0"/>
          <a:pathLst>
            <a:path>
              <a:moveTo>
                <a:pt x="0" y="0"/>
              </a:moveTo>
              <a:lnTo>
                <a:pt x="0" y="82518"/>
              </a:lnTo>
              <a:lnTo>
                <a:pt x="1429462" y="82518"/>
              </a:lnTo>
              <a:lnTo>
                <a:pt x="1429462" y="1637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A0CFB0-6368-43E6-9C7F-B0E1D97FFAAF}">
      <dsp:nvSpPr>
        <dsp:cNvPr id="0" name=""/>
        <dsp:cNvSpPr/>
      </dsp:nvSpPr>
      <dsp:spPr>
        <a:xfrm>
          <a:off x="976271" y="1792692"/>
          <a:ext cx="714731" cy="163738"/>
        </a:xfrm>
        <a:custGeom>
          <a:avLst/>
          <a:gdLst/>
          <a:ahLst/>
          <a:cxnLst/>
          <a:rect l="0" t="0" r="0" b="0"/>
          <a:pathLst>
            <a:path>
              <a:moveTo>
                <a:pt x="0" y="0"/>
              </a:moveTo>
              <a:lnTo>
                <a:pt x="0" y="82518"/>
              </a:lnTo>
              <a:lnTo>
                <a:pt x="714731" y="82518"/>
              </a:lnTo>
              <a:lnTo>
                <a:pt x="714731" y="1637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E34CD7-5DCE-4523-8BDF-3768D68E134A}">
      <dsp:nvSpPr>
        <dsp:cNvPr id="0" name=""/>
        <dsp:cNvSpPr/>
      </dsp:nvSpPr>
      <dsp:spPr>
        <a:xfrm>
          <a:off x="261540" y="1792692"/>
          <a:ext cx="714731" cy="163738"/>
        </a:xfrm>
        <a:custGeom>
          <a:avLst/>
          <a:gdLst/>
          <a:ahLst/>
          <a:cxnLst/>
          <a:rect l="0" t="0" r="0" b="0"/>
          <a:pathLst>
            <a:path>
              <a:moveTo>
                <a:pt x="714731" y="0"/>
              </a:moveTo>
              <a:lnTo>
                <a:pt x="714731" y="82518"/>
              </a:lnTo>
              <a:lnTo>
                <a:pt x="0" y="82518"/>
              </a:lnTo>
              <a:lnTo>
                <a:pt x="0" y="1637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B04424-C214-4151-96F9-85556DD93391}">
      <dsp:nvSpPr>
        <dsp:cNvPr id="0" name=""/>
        <dsp:cNvSpPr/>
      </dsp:nvSpPr>
      <dsp:spPr>
        <a:xfrm>
          <a:off x="976271" y="1109149"/>
          <a:ext cx="1429462" cy="163738"/>
        </a:xfrm>
        <a:custGeom>
          <a:avLst/>
          <a:gdLst/>
          <a:ahLst/>
          <a:cxnLst/>
          <a:rect l="0" t="0" r="0" b="0"/>
          <a:pathLst>
            <a:path>
              <a:moveTo>
                <a:pt x="1429462" y="0"/>
              </a:moveTo>
              <a:lnTo>
                <a:pt x="1429462" y="82518"/>
              </a:lnTo>
              <a:lnTo>
                <a:pt x="0" y="82518"/>
              </a:lnTo>
              <a:lnTo>
                <a:pt x="0" y="1637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8EC2D4-62A7-45CB-9F46-E115624ED9E0}">
      <dsp:nvSpPr>
        <dsp:cNvPr id="0" name=""/>
        <dsp:cNvSpPr/>
      </dsp:nvSpPr>
      <dsp:spPr>
        <a:xfrm>
          <a:off x="2145831" y="589344"/>
          <a:ext cx="519804" cy="519804"/>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81A45746-39A5-454B-B2CD-591F4DAB065B}">
      <dsp:nvSpPr>
        <dsp:cNvPr id="0" name=""/>
        <dsp:cNvSpPr/>
      </dsp:nvSpPr>
      <dsp:spPr>
        <a:xfrm>
          <a:off x="2665636" y="588045"/>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owner</a:t>
          </a:r>
        </a:p>
      </dsp:txBody>
      <dsp:txXfrm>
        <a:off x="2665636" y="588045"/>
        <a:ext cx="779706" cy="519804"/>
      </dsp:txXfrm>
    </dsp:sp>
    <dsp:sp modelId="{3C45EB75-D193-4C13-98DE-4552959EC8F5}">
      <dsp:nvSpPr>
        <dsp:cNvPr id="0" name=""/>
        <dsp:cNvSpPr/>
      </dsp:nvSpPr>
      <dsp:spPr>
        <a:xfrm>
          <a:off x="716369" y="1272887"/>
          <a:ext cx="519804" cy="519804"/>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FAE299B7-E54A-4B7D-98F1-8F37491EB446}">
      <dsp:nvSpPr>
        <dsp:cNvPr id="0" name=""/>
        <dsp:cNvSpPr/>
      </dsp:nvSpPr>
      <dsp:spPr>
        <a:xfrm>
          <a:off x="1236173" y="1271588"/>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manager</a:t>
          </a:r>
        </a:p>
      </dsp:txBody>
      <dsp:txXfrm>
        <a:off x="1236173" y="1271588"/>
        <a:ext cx="779706" cy="519804"/>
      </dsp:txXfrm>
    </dsp:sp>
    <dsp:sp modelId="{4B07E8A5-3A58-4DC4-8DAC-35E095948619}">
      <dsp:nvSpPr>
        <dsp:cNvPr id="0" name=""/>
        <dsp:cNvSpPr/>
      </dsp:nvSpPr>
      <dsp:spPr>
        <a:xfrm>
          <a:off x="1638" y="1956430"/>
          <a:ext cx="519804" cy="519804"/>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3A81A7A8-98CB-4519-AFD7-EB5D480A338B}">
      <dsp:nvSpPr>
        <dsp:cNvPr id="0" name=""/>
        <dsp:cNvSpPr/>
      </dsp:nvSpPr>
      <dsp:spPr>
        <a:xfrm>
          <a:off x="521442" y="1955131"/>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assissant manager bar </a:t>
          </a:r>
        </a:p>
      </dsp:txBody>
      <dsp:txXfrm>
        <a:off x="521442" y="1955131"/>
        <a:ext cx="779706" cy="519804"/>
      </dsp:txXfrm>
    </dsp:sp>
    <dsp:sp modelId="{5E290B16-B501-4CE1-B1B7-B91DAD3E861C}">
      <dsp:nvSpPr>
        <dsp:cNvPr id="0" name=""/>
        <dsp:cNvSpPr/>
      </dsp:nvSpPr>
      <dsp:spPr>
        <a:xfrm>
          <a:off x="1431100" y="1956430"/>
          <a:ext cx="519804" cy="519804"/>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B284001B-5D45-45BC-A188-1D2F4CC19809}">
      <dsp:nvSpPr>
        <dsp:cNvPr id="0" name=""/>
        <dsp:cNvSpPr/>
      </dsp:nvSpPr>
      <dsp:spPr>
        <a:xfrm>
          <a:off x="1950905" y="1955131"/>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assisstnt manager restuarant</a:t>
          </a:r>
        </a:p>
      </dsp:txBody>
      <dsp:txXfrm>
        <a:off x="1950905" y="1955131"/>
        <a:ext cx="779706" cy="519804"/>
      </dsp:txXfrm>
    </dsp:sp>
    <dsp:sp modelId="{58112B9F-1AA2-417A-9C7E-53304C2C9620}">
      <dsp:nvSpPr>
        <dsp:cNvPr id="0" name=""/>
        <dsp:cNvSpPr/>
      </dsp:nvSpPr>
      <dsp:spPr>
        <a:xfrm>
          <a:off x="3575294" y="1272887"/>
          <a:ext cx="519804" cy="519804"/>
        </a:xfrm>
        <a:prstGeom prst="ellipse">
          <a:avLst/>
        </a:prstGeom>
        <a:solidFill>
          <a:schemeClr val="lt1"/>
        </a:solidFill>
        <a:ln w="12700" cap="flat" cmpd="sng" algn="ctr">
          <a:solidFill>
            <a:schemeClr val="accent5"/>
          </a:solidFill>
          <a:prstDash val="solid"/>
          <a:miter lim="800000"/>
        </a:ln>
        <a:effectLst/>
      </dsp:spPr>
      <dsp:style>
        <a:lnRef idx="2">
          <a:schemeClr val="accent5"/>
        </a:lnRef>
        <a:fillRef idx="1">
          <a:schemeClr val="lt1"/>
        </a:fillRef>
        <a:effectRef idx="0">
          <a:schemeClr val="accent5"/>
        </a:effectRef>
        <a:fontRef idx="minor">
          <a:schemeClr val="dk1"/>
        </a:fontRef>
      </dsp:style>
    </dsp:sp>
    <dsp:sp modelId="{F4CADD67-846C-4BA1-998B-DAB996672E4D}">
      <dsp:nvSpPr>
        <dsp:cNvPr id="0" name=""/>
        <dsp:cNvSpPr/>
      </dsp:nvSpPr>
      <dsp:spPr>
        <a:xfrm>
          <a:off x="4095098" y="1271588"/>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supervisoer</a:t>
          </a:r>
        </a:p>
      </dsp:txBody>
      <dsp:txXfrm>
        <a:off x="4095098" y="1271588"/>
        <a:ext cx="779706" cy="519804"/>
      </dsp:txXfrm>
    </dsp:sp>
    <dsp:sp modelId="{1AC18BB1-08EB-45ED-97B7-297BAB6D4DD3}">
      <dsp:nvSpPr>
        <dsp:cNvPr id="0" name=""/>
        <dsp:cNvSpPr/>
      </dsp:nvSpPr>
      <dsp:spPr>
        <a:xfrm>
          <a:off x="2860563" y="2063422"/>
          <a:ext cx="519804" cy="526130"/>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5486AD8E-46C5-4AEF-9816-AC0013290A1C}">
      <dsp:nvSpPr>
        <dsp:cNvPr id="0" name=""/>
        <dsp:cNvSpPr/>
      </dsp:nvSpPr>
      <dsp:spPr>
        <a:xfrm>
          <a:off x="3380367" y="1956994"/>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team leaders</a:t>
          </a:r>
        </a:p>
      </dsp:txBody>
      <dsp:txXfrm>
        <a:off x="3380367" y="1956994"/>
        <a:ext cx="779706" cy="519804"/>
      </dsp:txXfrm>
    </dsp:sp>
    <dsp:sp modelId="{AB241A5F-661F-44A3-8592-002692881E67}">
      <dsp:nvSpPr>
        <dsp:cNvPr id="0" name=""/>
        <dsp:cNvSpPr/>
      </dsp:nvSpPr>
      <dsp:spPr>
        <a:xfrm>
          <a:off x="2860563" y="2645000"/>
          <a:ext cx="519804" cy="519804"/>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4CA3D4A3-67B6-4A81-801E-0117D84F4001}">
      <dsp:nvSpPr>
        <dsp:cNvPr id="0" name=""/>
        <dsp:cNvSpPr/>
      </dsp:nvSpPr>
      <dsp:spPr>
        <a:xfrm>
          <a:off x="3380367" y="2643700"/>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servers</a:t>
          </a:r>
        </a:p>
      </dsp:txBody>
      <dsp:txXfrm>
        <a:off x="3380367" y="2643700"/>
        <a:ext cx="779706" cy="519804"/>
      </dsp:txXfrm>
    </dsp:sp>
    <dsp:sp modelId="{AEA323EC-5717-4C5F-B498-205B2AC9C42E}">
      <dsp:nvSpPr>
        <dsp:cNvPr id="0" name=""/>
        <dsp:cNvSpPr/>
      </dsp:nvSpPr>
      <dsp:spPr>
        <a:xfrm>
          <a:off x="4290025" y="1956430"/>
          <a:ext cx="519804" cy="519804"/>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E8979D51-90C5-4975-A895-679271484D9A}">
      <dsp:nvSpPr>
        <dsp:cNvPr id="0" name=""/>
        <dsp:cNvSpPr/>
      </dsp:nvSpPr>
      <dsp:spPr>
        <a:xfrm>
          <a:off x="4809830" y="1955131"/>
          <a:ext cx="779706" cy="519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a:t>patrons</a:t>
          </a:r>
        </a:p>
      </dsp:txBody>
      <dsp:txXfrm>
        <a:off x="4809830" y="1955131"/>
        <a:ext cx="779706" cy="519804"/>
      </dsp:txXfrm>
    </dsp:sp>
  </dsp:spTree>
</dsp:drawing>
</file>

<file path=word/diagrams/layout1.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9</Pages>
  <Words>1743</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nells</dc:creator>
  <cp:lastModifiedBy>Antony Ouma</cp:lastModifiedBy>
  <cp:revision>58</cp:revision>
  <dcterms:created xsi:type="dcterms:W3CDTF">2020-04-22T16:43:00Z</dcterms:created>
  <dcterms:modified xsi:type="dcterms:W3CDTF">2020-04-22T19:40:00Z</dcterms:modified>
</cp:coreProperties>
</file>